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25" w:lineRule="auto"/>
      </w:pPr>
    </w:p>
    <w:p>
      <w:pPr>
        <w:pStyle w:val="2"/>
        <w:spacing w:line="325" w:lineRule="auto"/>
      </w:pPr>
    </w:p>
    <w:p>
      <w:pPr>
        <w:spacing w:before="101" w:line="230" w:lineRule="auto"/>
        <w:rPr>
          <w:rFonts w:ascii="黑体" w:hAnsi="黑体" w:eastAsia="黑体" w:cs="黑体"/>
          <w:sz w:val="31"/>
          <w:szCs w:val="31"/>
        </w:rPr>
      </w:pPr>
      <w:r>
        <w:rPr>
          <w:rFonts w:ascii="黑体" w:hAnsi="黑体" w:eastAsia="黑体" w:cs="黑体"/>
          <w:spacing w:val="-9"/>
          <w:sz w:val="31"/>
          <w:szCs w:val="31"/>
        </w:rPr>
        <w:t>附件</w:t>
      </w:r>
    </w:p>
    <w:p>
      <w:pPr>
        <w:spacing w:before="223" w:line="389" w:lineRule="exact"/>
        <w:jc w:val="right"/>
        <w:rPr>
          <w:rFonts w:ascii="宋体" w:hAnsi="宋体" w:eastAsia="宋体" w:cs="宋体"/>
          <w:sz w:val="28"/>
          <w:szCs w:val="28"/>
        </w:rPr>
      </w:pPr>
      <w:r>
        <w:rPr>
          <w:rFonts w:ascii="宋体" w:hAnsi="宋体" w:eastAsia="宋体" w:cs="宋体"/>
          <w:spacing w:val="17"/>
          <w:position w:val="2"/>
          <w:sz w:val="28"/>
          <w:szCs w:val="28"/>
          <w14:textOutline w14:w="3175" w14:cap="flat" w14:cmpd="sng">
            <w14:solidFill>
              <w14:srgbClr w14:val="000000"/>
            </w14:solidFill>
            <w14:prstDash w14:val="solid"/>
            <w14:miter w14:val="0"/>
          </w14:textOutline>
        </w:rPr>
        <w:t>编号：</w:t>
      </w:r>
      <w:r>
        <w:rPr>
          <w:rFonts w:ascii="宋体" w:hAnsi="宋体" w:eastAsia="宋体" w:cs="宋体"/>
          <w:position w:val="2"/>
          <w:sz w:val="28"/>
          <w:szCs w:val="28"/>
          <w14:textOutline w14:w="3175" w14:cap="flat" w14:cmpd="sng">
            <w14:solidFill>
              <w14:srgbClr w14:val="000000"/>
            </w14:solidFill>
            <w14:prstDash w14:val="solid"/>
            <w14:miter w14:val="0"/>
          </w14:textOutline>
        </w:rPr>
        <w:t>CNCA</w:t>
      </w:r>
      <w:r>
        <w:rPr>
          <w:rFonts w:ascii="宋体" w:hAnsi="宋体" w:eastAsia="宋体" w:cs="宋体"/>
          <w:spacing w:val="17"/>
          <w:position w:val="2"/>
          <w:sz w:val="28"/>
          <w:szCs w:val="28"/>
          <w14:textOutline w14:w="3175" w14:cap="flat" w14:cmpd="sng">
            <w14:solidFill>
              <w14:srgbClr w14:val="000000"/>
            </w14:solidFill>
            <w14:prstDash w14:val="solid"/>
            <w14:miter w14:val="0"/>
          </w14:textOutline>
        </w:rPr>
        <w:t>-C09-01：2023</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152" w:line="663" w:lineRule="exact"/>
        <w:ind w:left="1854"/>
        <w:outlineLvl w:val="0"/>
        <w:rPr>
          <w:rFonts w:ascii="宋体" w:hAnsi="宋体" w:eastAsia="宋体" w:cs="宋体"/>
          <w:sz w:val="47"/>
          <w:szCs w:val="47"/>
        </w:rPr>
      </w:pPr>
      <w:r>
        <w:rPr>
          <w:rFonts w:ascii="宋体" w:hAnsi="宋体" w:eastAsia="宋体" w:cs="宋体"/>
          <w:spacing w:val="3"/>
          <w:position w:val="3"/>
          <w:sz w:val="47"/>
          <w:szCs w:val="47"/>
          <w14:textOutline w14:w="6350" w14:cap="flat" w14:cmpd="sng">
            <w14:solidFill>
              <w14:srgbClr w14:val="000000"/>
            </w14:solidFill>
            <w14:prstDash w14:val="solid"/>
            <w14:miter w14:val="0"/>
          </w14:textOutline>
        </w:rPr>
        <w:t>强制性产品认证实施规则</w:t>
      </w: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1" w:lineRule="auto"/>
      </w:pPr>
    </w:p>
    <w:p>
      <w:pPr>
        <w:pStyle w:val="2"/>
        <w:spacing w:line="272" w:lineRule="auto"/>
      </w:pPr>
    </w:p>
    <w:p>
      <w:pPr>
        <w:spacing w:before="140" w:line="218" w:lineRule="auto"/>
        <w:ind w:left="2538"/>
        <w:rPr>
          <w:rFonts w:ascii="宋体" w:hAnsi="宋体" w:eastAsia="宋体" w:cs="宋体"/>
          <w:sz w:val="43"/>
          <w:szCs w:val="43"/>
        </w:rPr>
      </w:pPr>
      <w:r>
        <w:rPr>
          <w:rFonts w:ascii="宋体" w:hAnsi="宋体" w:eastAsia="宋体" w:cs="宋体"/>
          <w:sz w:val="43"/>
          <w:szCs w:val="43"/>
          <w14:textOutline w14:w="6350" w14:cap="flat" w14:cmpd="sng">
            <w14:solidFill>
              <w14:srgbClr w14:val="000000"/>
            </w14:solidFill>
            <w14:prstDash w14:val="solid"/>
            <w14:miter w14:val="0"/>
          </w14:textOutline>
        </w:rPr>
        <w:t>电子产品及安全附件</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91" w:line="390" w:lineRule="exact"/>
        <w:ind w:left="6464"/>
        <w:rPr>
          <w:rFonts w:ascii="宋体" w:hAnsi="宋体" w:eastAsia="宋体" w:cs="宋体"/>
          <w:sz w:val="28"/>
          <w:szCs w:val="28"/>
        </w:rPr>
      </w:pPr>
      <w:r>
        <w:pict>
          <v:shape id="_x0000_s1026" o:spid="_x0000_s1026" style="position:absolute;left:0pt;margin-left:22.1pt;margin-top:20pt;height:0.6pt;width:401.95pt;z-index:251660288;mso-width-relative:page;mso-height-relative:page;" filled="f" stroked="t" coordsize="8039,12" path="m0,5l8038,5e">
            <v:fill on="f" focussize="0,0"/>
            <v:stroke weight="0.6pt" color="#000000" miterlimit="2" joinstyle="bevel"/>
            <v:imagedata o:title=""/>
            <o:lock v:ext="edit"/>
          </v:shape>
        </w:pict>
      </w:r>
      <w:r>
        <w:pict>
          <v:shape id="_x0000_s1027" o:spid="_x0000_s1027" o:spt="202" type="#_x0000_t202" style="position:absolute;left:0pt;margin-left:21.35pt;margin-top:4.4pt;height:18.3pt;width:103.2pt;z-index:251659264;mso-width-relative:page;mso-height-relative:page;" filled="f" stroked="f" coordsize="21600,21600">
            <v:path/>
            <v:fill on="f" focussize="0,0"/>
            <v:stroke on="f"/>
            <v:imagedata o:title=""/>
            <o:lock v:ext="edit" aspectratio="f"/>
            <v:textbox inset="0mm,0mm,0mm,0mm">
              <w:txbxContent>
                <w:p>
                  <w:pPr>
                    <w:spacing w:before="20" w:line="214" w:lineRule="auto"/>
                    <w:ind w:left="20"/>
                    <w:rPr>
                      <w:rFonts w:ascii="宋体" w:hAnsi="宋体" w:eastAsia="宋体" w:cs="宋体"/>
                      <w:sz w:val="28"/>
                      <w:szCs w:val="28"/>
                    </w:rPr>
                  </w:pPr>
                  <w:r>
                    <w:rPr>
                      <w:rFonts w:ascii="宋体" w:hAnsi="宋体" w:eastAsia="宋体" w:cs="宋体"/>
                      <w:spacing w:val="-1"/>
                      <w:sz w:val="28"/>
                      <w:szCs w:val="28"/>
                      <w14:textOutline w14:w="3175" w14:cap="flat" w14:cmpd="sng">
                        <w14:solidFill>
                          <w14:srgbClr w14:val="000000"/>
                        </w14:solidFill>
                        <w14:prstDash w14:val="solid"/>
                        <w14:miter w14:val="0"/>
                      </w14:textOutline>
                    </w:rPr>
                    <w:t>2023-06-28</w:t>
                  </w:r>
                  <w:r>
                    <w:rPr>
                      <w:rFonts w:ascii="宋体" w:hAnsi="宋体" w:eastAsia="宋体" w:cs="宋体"/>
                      <w:spacing w:val="-59"/>
                      <w:sz w:val="28"/>
                      <w:szCs w:val="28"/>
                    </w:rPr>
                    <w:t xml:space="preserve"> </w:t>
                  </w:r>
                  <w:r>
                    <w:rPr>
                      <w:rFonts w:ascii="宋体" w:hAnsi="宋体" w:eastAsia="宋体" w:cs="宋体"/>
                      <w:spacing w:val="-1"/>
                      <w:sz w:val="28"/>
                      <w:szCs w:val="28"/>
                      <w14:textOutline w14:w="3175" w14:cap="flat" w14:cmpd="sng">
                        <w14:solidFill>
                          <w14:srgbClr w14:val="000000"/>
                        </w14:solidFill>
                        <w14:prstDash w14:val="solid"/>
                        <w14:miter w14:val="0"/>
                      </w14:textOutline>
                    </w:rPr>
                    <w:t>发布</w:t>
                  </w:r>
                </w:p>
              </w:txbxContent>
            </v:textbox>
          </v:shape>
        </w:pict>
      </w:r>
      <w:r>
        <w:rPr>
          <w:rFonts w:ascii="宋体" w:hAnsi="宋体" w:eastAsia="宋体" w:cs="宋体"/>
          <w:spacing w:val="-1"/>
          <w:position w:val="2"/>
          <w:sz w:val="28"/>
          <w:szCs w:val="28"/>
          <w14:textOutline w14:w="3175" w14:cap="flat" w14:cmpd="sng">
            <w14:solidFill>
              <w14:srgbClr w14:val="000000"/>
            </w14:solidFill>
            <w14:prstDash w14:val="solid"/>
            <w14:miter w14:val="0"/>
          </w14:textOutline>
        </w:rPr>
        <w:t>2023-08-01</w:t>
      </w:r>
      <w:r>
        <w:rPr>
          <w:rFonts w:ascii="宋体" w:hAnsi="宋体" w:eastAsia="宋体" w:cs="宋体"/>
          <w:spacing w:val="-59"/>
          <w:position w:val="2"/>
          <w:sz w:val="28"/>
          <w:szCs w:val="28"/>
        </w:rPr>
        <w:t xml:space="preserve"> </w:t>
      </w:r>
      <w:r>
        <w:rPr>
          <w:rFonts w:ascii="宋体" w:hAnsi="宋体" w:eastAsia="宋体" w:cs="宋体"/>
          <w:spacing w:val="-1"/>
          <w:position w:val="2"/>
          <w:sz w:val="28"/>
          <w:szCs w:val="28"/>
          <w14:textOutline w14:w="3175" w14:cap="flat" w14:cmpd="sng">
            <w14:solidFill>
              <w14:srgbClr w14:val="000000"/>
            </w14:solidFill>
            <w14:prstDash w14:val="solid"/>
            <w14:miter w14:val="0"/>
          </w14:textOutline>
        </w:rPr>
        <w:t>实施</w:t>
      </w:r>
    </w:p>
    <w:p>
      <w:pPr>
        <w:pStyle w:val="2"/>
        <w:spacing w:line="305" w:lineRule="auto"/>
      </w:pPr>
    </w:p>
    <w:p>
      <w:pPr>
        <w:pStyle w:val="2"/>
        <w:spacing w:line="306" w:lineRule="auto"/>
      </w:pPr>
    </w:p>
    <w:p>
      <w:pPr>
        <w:spacing w:before="114" w:line="495" w:lineRule="exact"/>
        <w:ind w:left="1827"/>
        <w:rPr>
          <w:rFonts w:ascii="宋体" w:hAnsi="宋体" w:eastAsia="宋体" w:cs="宋体"/>
          <w:sz w:val="35"/>
          <w:szCs w:val="35"/>
        </w:rPr>
      </w:pPr>
      <w:r>
        <w:rPr>
          <w:rFonts w:ascii="宋体" w:hAnsi="宋体" w:eastAsia="宋体" w:cs="宋体"/>
          <w:spacing w:val="2"/>
          <w:position w:val="2"/>
          <w:sz w:val="35"/>
          <w:szCs w:val="35"/>
          <w14:textOutline w14:w="3175" w14:cap="flat" w14:cmpd="sng">
            <w14:solidFill>
              <w14:srgbClr w14:val="000000"/>
            </w14:solidFill>
            <w14:prstDash w14:val="solid"/>
            <w14:miter w14:val="0"/>
          </w14:textOutline>
        </w:rPr>
        <w:t>国家认证认可监督管理委员会发布</w:t>
      </w:r>
    </w:p>
    <w:p>
      <w:pPr>
        <w:spacing w:line="495" w:lineRule="exact"/>
        <w:rPr>
          <w:rFonts w:ascii="宋体" w:hAnsi="宋体" w:eastAsia="宋体" w:cs="宋体"/>
          <w:sz w:val="35"/>
          <w:szCs w:val="35"/>
        </w:rPr>
        <w:sectPr>
          <w:pgSz w:w="11906" w:h="16839"/>
          <w:pgMar w:top="1431" w:right="1462" w:bottom="0" w:left="1503" w:header="0" w:footer="0" w:gutter="0"/>
          <w:cols w:space="720" w:num="1"/>
        </w:sectPr>
      </w:pPr>
    </w:p>
    <w:p>
      <w:pPr>
        <w:pStyle w:val="2"/>
      </w:pPr>
    </w:p>
    <w:p>
      <w:pPr>
        <w:pStyle w:val="2"/>
        <w:spacing w:line="253" w:lineRule="auto"/>
      </w:pPr>
      <w:bookmarkStart w:id="35" w:name="_GoBack"/>
      <w:bookmarkEnd w:id="35"/>
    </w:p>
    <w:sdt>
      <w:sdtPr>
        <w:rPr>
          <w:rFonts w:ascii="宋体" w:hAnsi="宋体" w:eastAsia="宋体" w:cs="宋体"/>
          <w:sz w:val="31"/>
          <w:szCs w:val="31"/>
        </w:rPr>
        <w:id w:val="1"/>
        <w:docPartObj>
          <w:docPartGallery w:val="Table of Contents"/>
          <w:docPartUnique/>
        </w:docPartObj>
      </w:sdtPr>
      <w:sdtEndPr>
        <w:rPr>
          <w:rFonts w:ascii="Times New Roman" w:hAnsi="Times New Roman" w:eastAsia="Times New Roman" w:cs="Times New Roman"/>
          <w:sz w:val="28"/>
          <w:szCs w:val="28"/>
        </w:rPr>
      </w:sdtEndPr>
      <w:sdtContent>
        <w:p>
          <w:pPr>
            <w:spacing w:before="101" w:line="216" w:lineRule="auto"/>
            <w:ind w:left="4059"/>
            <w:rPr>
              <w:rFonts w:ascii="宋体" w:hAnsi="宋体" w:eastAsia="宋体" w:cs="宋体"/>
              <w:sz w:val="31"/>
              <w:szCs w:val="31"/>
            </w:rPr>
          </w:pPr>
          <w:r>
            <w:rPr>
              <w:rFonts w:ascii="宋体" w:hAnsi="宋体" w:eastAsia="宋体" w:cs="宋体"/>
              <w:spacing w:val="-23"/>
              <w:sz w:val="31"/>
              <w:szCs w:val="31"/>
              <w14:textOutline w14:w="3175" w14:cap="flat" w14:cmpd="sng">
                <w14:solidFill>
                  <w14:srgbClr w14:val="000000"/>
                </w14:solidFill>
                <w14:prstDash w14:val="solid"/>
                <w14:miter w14:val="0"/>
              </w14:textOutline>
            </w:rPr>
            <w:t>目</w:t>
          </w:r>
          <w:r>
            <w:rPr>
              <w:rFonts w:ascii="宋体" w:hAnsi="宋体" w:eastAsia="宋体" w:cs="宋体"/>
              <w:spacing w:val="4"/>
              <w:sz w:val="31"/>
              <w:szCs w:val="31"/>
            </w:rPr>
            <w:t xml:space="preserve">  </w:t>
          </w:r>
          <w:r>
            <w:rPr>
              <w:rFonts w:ascii="宋体" w:hAnsi="宋体" w:eastAsia="宋体" w:cs="宋体"/>
              <w:spacing w:val="-23"/>
              <w:sz w:val="31"/>
              <w:szCs w:val="31"/>
              <w14:textOutline w14:w="3175" w14:cap="flat" w14:cmpd="sng">
                <w14:solidFill>
                  <w14:srgbClr w14:val="000000"/>
                </w14:solidFill>
                <w14:prstDash w14:val="solid"/>
                <w14:miter w14:val="0"/>
              </w14:textOutline>
            </w:rPr>
            <w:t>录</w:t>
          </w:r>
        </w:p>
        <w:p>
          <w:pPr>
            <w:pStyle w:val="2"/>
            <w:spacing w:line="252" w:lineRule="auto"/>
          </w:pPr>
        </w:p>
        <w:p>
          <w:pPr>
            <w:pStyle w:val="2"/>
            <w:spacing w:line="252" w:lineRule="auto"/>
          </w:pPr>
        </w:p>
        <w:p>
          <w:pPr>
            <w:pStyle w:val="2"/>
            <w:spacing w:line="253" w:lineRule="auto"/>
          </w:pPr>
        </w:p>
        <w:p>
          <w:pPr>
            <w:tabs>
              <w:tab w:val="right" w:leader="dot" w:pos="8957"/>
            </w:tabs>
            <w:spacing w:before="91" w:line="184" w:lineRule="auto"/>
            <w:ind w:left="5"/>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Times New Roman" w:hAnsi="Times New Roman" w:eastAsia="Times New Roman" w:cs="Times New Roman"/>
              <w:spacing w:val="-18"/>
              <w:sz w:val="28"/>
              <w:szCs w:val="28"/>
            </w:rPr>
            <w:t>0</w:t>
          </w:r>
          <w:r>
            <w:rPr>
              <w:rFonts w:ascii="Times New Roman" w:hAnsi="Times New Roman" w:eastAsia="Times New Roman" w:cs="Times New Roman"/>
              <w:spacing w:val="15"/>
              <w:sz w:val="28"/>
              <w:szCs w:val="28"/>
            </w:rPr>
            <w:t xml:space="preserve">  </w:t>
          </w:r>
          <w:r>
            <w:rPr>
              <w:rFonts w:ascii="仿宋" w:hAnsi="仿宋" w:eastAsia="仿宋" w:cs="仿宋"/>
              <w:spacing w:val="-18"/>
              <w:sz w:val="28"/>
              <w:szCs w:val="28"/>
            </w:rPr>
            <w:t>引言</w:t>
          </w:r>
          <w:r>
            <w:rPr>
              <w:rFonts w:ascii="仿宋" w:hAnsi="仿宋" w:eastAsia="仿宋" w:cs="仿宋"/>
              <w:sz w:val="28"/>
              <w:szCs w:val="28"/>
            </w:rPr>
            <w:tab/>
          </w:r>
          <w:r>
            <w:rPr>
              <w:rFonts w:ascii="Times New Roman" w:hAnsi="Times New Roman" w:eastAsia="Times New Roman" w:cs="Times New Roman"/>
              <w:spacing w:val="32"/>
              <w:sz w:val="28"/>
              <w:szCs w:val="28"/>
            </w:rPr>
            <w:t>1</w:t>
          </w:r>
          <w:r>
            <w:rPr>
              <w:rFonts w:ascii="Times New Roman" w:hAnsi="Times New Roman" w:eastAsia="Times New Roman" w:cs="Times New Roman"/>
              <w:spacing w:val="32"/>
              <w:sz w:val="28"/>
              <w:szCs w:val="28"/>
            </w:rPr>
            <w:fldChar w:fldCharType="end"/>
          </w:r>
        </w:p>
        <w:p>
          <w:pPr>
            <w:tabs>
              <w:tab w:val="right" w:leader="dot" w:pos="8957"/>
            </w:tabs>
            <w:spacing w:before="316" w:line="184" w:lineRule="auto"/>
            <w:ind w:left="28"/>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rFonts w:ascii="Times New Roman" w:hAnsi="Times New Roman" w:eastAsia="Times New Roman" w:cs="Times New Roman"/>
              <w:spacing w:val="-13"/>
              <w:sz w:val="28"/>
              <w:szCs w:val="28"/>
            </w:rPr>
            <w:t>1</w:t>
          </w:r>
          <w:r>
            <w:rPr>
              <w:rFonts w:ascii="Times New Roman" w:hAnsi="Times New Roman" w:eastAsia="Times New Roman" w:cs="Times New Roman"/>
              <w:spacing w:val="3"/>
              <w:sz w:val="28"/>
              <w:szCs w:val="28"/>
            </w:rPr>
            <w:t xml:space="preserve">  </w:t>
          </w:r>
          <w:r>
            <w:rPr>
              <w:rFonts w:ascii="仿宋" w:hAnsi="仿宋" w:eastAsia="仿宋" w:cs="仿宋"/>
              <w:spacing w:val="-13"/>
              <w:sz w:val="28"/>
              <w:szCs w:val="28"/>
            </w:rPr>
            <w:t>适用范围</w:t>
          </w:r>
          <w:r>
            <w:rPr>
              <w:rFonts w:ascii="仿宋" w:hAnsi="仿宋" w:eastAsia="仿宋" w:cs="仿宋"/>
              <w:sz w:val="28"/>
              <w:szCs w:val="28"/>
            </w:rPr>
            <w:tab/>
          </w:r>
          <w:r>
            <w:rPr>
              <w:rFonts w:ascii="Times New Roman" w:hAnsi="Times New Roman" w:eastAsia="Times New Roman" w:cs="Times New Roman"/>
              <w:spacing w:val="37"/>
              <w:sz w:val="28"/>
              <w:szCs w:val="28"/>
            </w:rPr>
            <w:t>1</w:t>
          </w:r>
          <w:r>
            <w:rPr>
              <w:rFonts w:ascii="Times New Roman" w:hAnsi="Times New Roman" w:eastAsia="Times New Roman" w:cs="Times New Roman"/>
              <w:spacing w:val="37"/>
              <w:sz w:val="28"/>
              <w:szCs w:val="28"/>
            </w:rPr>
            <w:fldChar w:fldCharType="end"/>
          </w:r>
        </w:p>
        <w:p>
          <w:pPr>
            <w:tabs>
              <w:tab w:val="right" w:leader="dot" w:pos="8957"/>
            </w:tabs>
            <w:spacing w:before="313" w:line="184" w:lineRule="auto"/>
            <w:ind w:left="1"/>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rFonts w:ascii="Times New Roman" w:hAnsi="Times New Roman" w:eastAsia="Times New Roman" w:cs="Times New Roman"/>
              <w:spacing w:val="-5"/>
              <w:sz w:val="28"/>
              <w:szCs w:val="28"/>
            </w:rPr>
            <w:t xml:space="preserve">2  </w:t>
          </w:r>
          <w:r>
            <w:rPr>
              <w:rFonts w:ascii="仿宋" w:hAnsi="仿宋" w:eastAsia="仿宋" w:cs="仿宋"/>
              <w:spacing w:val="-5"/>
              <w:sz w:val="28"/>
              <w:szCs w:val="28"/>
            </w:rPr>
            <w:t>认证依据标准</w:t>
          </w:r>
          <w:r>
            <w:rPr>
              <w:rFonts w:ascii="仿宋" w:hAnsi="仿宋" w:eastAsia="仿宋" w:cs="仿宋"/>
              <w:sz w:val="28"/>
              <w:szCs w:val="28"/>
            </w:rPr>
            <w:tab/>
          </w:r>
          <w:r>
            <w:rPr>
              <w:rFonts w:ascii="Times New Roman" w:hAnsi="Times New Roman" w:eastAsia="Times New Roman" w:cs="Times New Roman"/>
              <w:spacing w:val="42"/>
              <w:sz w:val="28"/>
              <w:szCs w:val="28"/>
            </w:rPr>
            <w:t>1</w:t>
          </w:r>
          <w:r>
            <w:rPr>
              <w:rFonts w:ascii="Times New Roman" w:hAnsi="Times New Roman" w:eastAsia="Times New Roman" w:cs="Times New Roman"/>
              <w:spacing w:val="42"/>
              <w:sz w:val="28"/>
              <w:szCs w:val="28"/>
            </w:rPr>
            <w:fldChar w:fldCharType="end"/>
          </w:r>
        </w:p>
        <w:p>
          <w:pPr>
            <w:tabs>
              <w:tab w:val="right" w:leader="dot" w:pos="8957"/>
            </w:tabs>
            <w:spacing w:before="316" w:line="184" w:lineRule="auto"/>
            <w:ind w:left="7"/>
            <w:rPr>
              <w:rFonts w:ascii="Times New Roman" w:hAnsi="Times New Roman" w:eastAsia="Times New Roman" w:cs="Times New Roman"/>
              <w:sz w:val="28"/>
              <w:szCs w:val="28"/>
            </w:rPr>
          </w:pPr>
          <w:r>
            <w:fldChar w:fldCharType="begin"/>
          </w:r>
          <w:r>
            <w:instrText xml:space="preserve"> HYPERLINK \l "bookmark4" </w:instrText>
          </w:r>
          <w:r>
            <w:fldChar w:fldCharType="separate"/>
          </w:r>
          <w:r>
            <w:rPr>
              <w:rFonts w:ascii="Times New Roman" w:hAnsi="Times New Roman" w:eastAsia="Times New Roman" w:cs="Times New Roman"/>
              <w:spacing w:val="-6"/>
              <w:sz w:val="28"/>
              <w:szCs w:val="28"/>
            </w:rPr>
            <w:t xml:space="preserve">3  </w:t>
          </w:r>
          <w:r>
            <w:rPr>
              <w:rFonts w:ascii="仿宋" w:hAnsi="仿宋" w:eastAsia="仿宋" w:cs="仿宋"/>
              <w:spacing w:val="-6"/>
              <w:sz w:val="28"/>
              <w:szCs w:val="28"/>
            </w:rPr>
            <w:t>认证模式</w:t>
          </w:r>
          <w:r>
            <w:rPr>
              <w:rFonts w:ascii="仿宋" w:hAnsi="仿宋" w:eastAsia="仿宋" w:cs="仿宋"/>
              <w:sz w:val="28"/>
              <w:szCs w:val="28"/>
            </w:rPr>
            <w:tab/>
          </w:r>
          <w:r>
            <w:rPr>
              <w:rFonts w:ascii="Times New Roman" w:hAnsi="Times New Roman" w:eastAsia="Times New Roman" w:cs="Times New Roman"/>
              <w:spacing w:val="12"/>
              <w:w w:val="118"/>
              <w:sz w:val="28"/>
              <w:szCs w:val="28"/>
            </w:rPr>
            <w:t>2</w:t>
          </w:r>
          <w:r>
            <w:rPr>
              <w:rFonts w:ascii="Times New Roman" w:hAnsi="Times New Roman" w:eastAsia="Times New Roman" w:cs="Times New Roman"/>
              <w:spacing w:val="12"/>
              <w:w w:val="118"/>
              <w:sz w:val="28"/>
              <w:szCs w:val="28"/>
            </w:rPr>
            <w:fldChar w:fldCharType="end"/>
          </w:r>
        </w:p>
        <w:p>
          <w:pPr>
            <w:tabs>
              <w:tab w:val="right" w:leader="dot" w:pos="8957"/>
            </w:tabs>
            <w:spacing w:before="313" w:line="184" w:lineRule="auto"/>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rFonts w:ascii="Times New Roman" w:hAnsi="Times New Roman" w:eastAsia="Times New Roman" w:cs="Times New Roman"/>
              <w:spacing w:val="-5"/>
              <w:sz w:val="28"/>
              <w:szCs w:val="28"/>
            </w:rPr>
            <w:t xml:space="preserve">4  </w:t>
          </w:r>
          <w:r>
            <w:rPr>
              <w:rFonts w:ascii="仿宋" w:hAnsi="仿宋" w:eastAsia="仿宋" w:cs="仿宋"/>
              <w:spacing w:val="-5"/>
              <w:sz w:val="28"/>
              <w:szCs w:val="28"/>
            </w:rPr>
            <w:t>认证单元划分</w:t>
          </w:r>
          <w:r>
            <w:rPr>
              <w:rFonts w:ascii="仿宋" w:hAnsi="仿宋" w:eastAsia="仿宋" w:cs="仿宋"/>
              <w:sz w:val="28"/>
              <w:szCs w:val="28"/>
            </w:rPr>
            <w:tab/>
          </w:r>
          <w:r>
            <w:rPr>
              <w:rFonts w:ascii="Times New Roman" w:hAnsi="Times New Roman" w:eastAsia="Times New Roman" w:cs="Times New Roman"/>
              <w:spacing w:val="22"/>
              <w:w w:val="114"/>
              <w:sz w:val="28"/>
              <w:szCs w:val="28"/>
            </w:rPr>
            <w:t>3</w:t>
          </w:r>
          <w:r>
            <w:rPr>
              <w:rFonts w:ascii="Times New Roman" w:hAnsi="Times New Roman" w:eastAsia="Times New Roman" w:cs="Times New Roman"/>
              <w:spacing w:val="22"/>
              <w:w w:val="114"/>
              <w:sz w:val="28"/>
              <w:szCs w:val="28"/>
            </w:rPr>
            <w:fldChar w:fldCharType="end"/>
          </w:r>
        </w:p>
        <w:p>
          <w:pPr>
            <w:tabs>
              <w:tab w:val="right" w:leader="dot" w:pos="8957"/>
            </w:tabs>
            <w:spacing w:before="316" w:line="184"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rFonts w:ascii="Times New Roman" w:hAnsi="Times New Roman" w:eastAsia="Times New Roman" w:cs="Times New Roman"/>
              <w:spacing w:val="-9"/>
              <w:sz w:val="28"/>
              <w:szCs w:val="28"/>
            </w:rPr>
            <w:t>4.1</w:t>
          </w:r>
          <w:r>
            <w:rPr>
              <w:rFonts w:ascii="Times New Roman" w:hAnsi="Times New Roman" w:eastAsia="Times New Roman" w:cs="Times New Roman"/>
              <w:spacing w:val="13"/>
              <w:sz w:val="28"/>
              <w:szCs w:val="28"/>
            </w:rPr>
            <w:t xml:space="preserve">  </w:t>
          </w:r>
          <w:r>
            <w:rPr>
              <w:rFonts w:ascii="仿宋" w:hAnsi="仿宋" w:eastAsia="仿宋" w:cs="仿宋"/>
              <w:spacing w:val="-9"/>
              <w:sz w:val="28"/>
              <w:szCs w:val="28"/>
            </w:rPr>
            <w:t>总体要求</w:t>
          </w:r>
          <w:r>
            <w:rPr>
              <w:rFonts w:ascii="仿宋" w:hAnsi="仿宋" w:eastAsia="仿宋" w:cs="仿宋"/>
              <w:sz w:val="28"/>
              <w:szCs w:val="28"/>
            </w:rPr>
            <w:tab/>
          </w:r>
          <w:r>
            <w:rPr>
              <w:rFonts w:ascii="Times New Roman" w:hAnsi="Times New Roman" w:eastAsia="Times New Roman" w:cs="Times New Roman"/>
              <w:spacing w:val="22"/>
              <w:w w:val="113"/>
              <w:sz w:val="28"/>
              <w:szCs w:val="28"/>
            </w:rPr>
            <w:t>3</w:t>
          </w:r>
          <w:r>
            <w:rPr>
              <w:rFonts w:ascii="Times New Roman" w:hAnsi="Times New Roman" w:eastAsia="Times New Roman" w:cs="Times New Roman"/>
              <w:spacing w:val="22"/>
              <w:w w:val="113"/>
              <w:sz w:val="28"/>
              <w:szCs w:val="28"/>
            </w:rPr>
            <w:fldChar w:fldCharType="end"/>
          </w:r>
        </w:p>
        <w:p>
          <w:pPr>
            <w:tabs>
              <w:tab w:val="right" w:leader="dot" w:pos="8957"/>
            </w:tabs>
            <w:spacing w:before="314" w:line="184" w:lineRule="auto"/>
            <w:rPr>
              <w:rFonts w:ascii="Times New Roman" w:hAnsi="Times New Roman" w:eastAsia="Times New Roman" w:cs="Times New Roman"/>
              <w:sz w:val="28"/>
              <w:szCs w:val="28"/>
            </w:rPr>
          </w:pPr>
          <w:r>
            <w:fldChar w:fldCharType="begin"/>
          </w:r>
          <w:r>
            <w:instrText xml:space="preserve"> HYPERLINK \l "bookmark7" </w:instrText>
          </w:r>
          <w:r>
            <w:fldChar w:fldCharType="separate"/>
          </w:r>
          <w:r>
            <w:rPr>
              <w:rFonts w:ascii="Times New Roman" w:hAnsi="Times New Roman" w:eastAsia="Times New Roman" w:cs="Times New Roman"/>
              <w:spacing w:val="-4"/>
              <w:sz w:val="28"/>
              <w:szCs w:val="28"/>
            </w:rPr>
            <w:t xml:space="preserve">4.2  </w:t>
          </w:r>
          <w:r>
            <w:rPr>
              <w:rFonts w:ascii="仿宋" w:hAnsi="仿宋" w:eastAsia="仿宋" w:cs="仿宋"/>
              <w:spacing w:val="-4"/>
              <w:sz w:val="28"/>
              <w:szCs w:val="28"/>
            </w:rPr>
            <w:t>特殊要求</w:t>
          </w:r>
          <w:r>
            <w:rPr>
              <w:rFonts w:ascii="仿宋" w:hAnsi="仿宋" w:eastAsia="仿宋" w:cs="仿宋"/>
              <w:sz w:val="28"/>
              <w:szCs w:val="28"/>
            </w:rPr>
            <w:tab/>
          </w:r>
          <w:r>
            <w:rPr>
              <w:rFonts w:ascii="Times New Roman" w:hAnsi="Times New Roman" w:eastAsia="Times New Roman" w:cs="Times New Roman"/>
              <w:spacing w:val="22"/>
              <w:w w:val="113"/>
              <w:sz w:val="28"/>
              <w:szCs w:val="28"/>
            </w:rPr>
            <w:t>3</w:t>
          </w:r>
          <w:r>
            <w:rPr>
              <w:rFonts w:ascii="Times New Roman" w:hAnsi="Times New Roman" w:eastAsia="Times New Roman" w:cs="Times New Roman"/>
              <w:spacing w:val="22"/>
              <w:w w:val="113"/>
              <w:sz w:val="28"/>
              <w:szCs w:val="28"/>
            </w:rPr>
            <w:fldChar w:fldCharType="end"/>
          </w:r>
        </w:p>
        <w:p>
          <w:pPr>
            <w:tabs>
              <w:tab w:val="right" w:leader="dot" w:pos="8957"/>
            </w:tabs>
            <w:spacing w:before="316" w:line="184" w:lineRule="auto"/>
            <w:rPr>
              <w:rFonts w:ascii="Times New Roman" w:hAnsi="Times New Roman" w:eastAsia="Times New Roman" w:cs="Times New Roman"/>
              <w:sz w:val="28"/>
              <w:szCs w:val="28"/>
            </w:rPr>
          </w:pPr>
          <w:r>
            <w:fldChar w:fldCharType="begin"/>
          </w:r>
          <w:r>
            <w:instrText xml:space="preserve"> HYPERLINK \l "bookmark8" </w:instrText>
          </w:r>
          <w:r>
            <w:fldChar w:fldCharType="separate"/>
          </w:r>
          <w:r>
            <w:rPr>
              <w:rFonts w:ascii="Times New Roman" w:hAnsi="Times New Roman" w:eastAsia="Times New Roman" w:cs="Times New Roman"/>
              <w:spacing w:val="-4"/>
              <w:sz w:val="28"/>
              <w:szCs w:val="28"/>
            </w:rPr>
            <w:t xml:space="preserve">4.3  </w:t>
          </w:r>
          <w:r>
            <w:rPr>
              <w:rFonts w:ascii="仿宋" w:hAnsi="仿宋" w:eastAsia="仿宋" w:cs="仿宋"/>
              <w:spacing w:val="-4"/>
              <w:sz w:val="28"/>
              <w:szCs w:val="28"/>
            </w:rPr>
            <w:t>其他要求</w:t>
          </w:r>
          <w:r>
            <w:rPr>
              <w:rFonts w:ascii="仿宋" w:hAnsi="仿宋" w:eastAsia="仿宋" w:cs="仿宋"/>
              <w:sz w:val="28"/>
              <w:szCs w:val="28"/>
            </w:rPr>
            <w:tab/>
          </w:r>
          <w:r>
            <w:rPr>
              <w:rFonts w:ascii="Times New Roman" w:hAnsi="Times New Roman" w:eastAsia="Times New Roman" w:cs="Times New Roman"/>
              <w:spacing w:val="8"/>
              <w:w w:val="123"/>
              <w:sz w:val="28"/>
              <w:szCs w:val="28"/>
            </w:rPr>
            <w:t>4</w:t>
          </w:r>
          <w:r>
            <w:rPr>
              <w:rFonts w:ascii="Times New Roman" w:hAnsi="Times New Roman" w:eastAsia="Times New Roman" w:cs="Times New Roman"/>
              <w:spacing w:val="8"/>
              <w:w w:val="123"/>
              <w:sz w:val="28"/>
              <w:szCs w:val="28"/>
            </w:rPr>
            <w:fldChar w:fldCharType="end"/>
          </w:r>
        </w:p>
        <w:p>
          <w:pPr>
            <w:tabs>
              <w:tab w:val="right" w:leader="dot" w:pos="8957"/>
            </w:tabs>
            <w:spacing w:before="314" w:line="184" w:lineRule="auto"/>
            <w:ind w:left="8"/>
            <w:rPr>
              <w:rFonts w:ascii="Times New Roman" w:hAnsi="Times New Roman" w:eastAsia="Times New Roman" w:cs="Times New Roman"/>
              <w:sz w:val="28"/>
              <w:szCs w:val="28"/>
            </w:rPr>
          </w:pPr>
          <w:r>
            <w:fldChar w:fldCharType="begin"/>
          </w:r>
          <w:r>
            <w:instrText xml:space="preserve"> HYPERLINK \l "bookmark9" </w:instrText>
          </w:r>
          <w:r>
            <w:fldChar w:fldCharType="separate"/>
          </w:r>
          <w:r>
            <w:rPr>
              <w:rFonts w:ascii="Times New Roman" w:hAnsi="Times New Roman" w:eastAsia="Times New Roman" w:cs="Times New Roman"/>
              <w:spacing w:val="-6"/>
              <w:sz w:val="28"/>
              <w:szCs w:val="28"/>
            </w:rPr>
            <w:t xml:space="preserve">5  </w:t>
          </w:r>
          <w:r>
            <w:rPr>
              <w:rFonts w:ascii="仿宋" w:hAnsi="仿宋" w:eastAsia="仿宋" w:cs="仿宋"/>
              <w:spacing w:val="-6"/>
              <w:sz w:val="28"/>
              <w:szCs w:val="28"/>
            </w:rPr>
            <w:t>认证委托</w:t>
          </w:r>
          <w:r>
            <w:rPr>
              <w:rFonts w:ascii="仿宋" w:hAnsi="仿宋" w:eastAsia="仿宋" w:cs="仿宋"/>
              <w:sz w:val="28"/>
              <w:szCs w:val="28"/>
            </w:rPr>
            <w:tab/>
          </w:r>
          <w:r>
            <w:rPr>
              <w:rFonts w:ascii="Times New Roman" w:hAnsi="Times New Roman" w:eastAsia="Times New Roman" w:cs="Times New Roman"/>
              <w:spacing w:val="8"/>
              <w:w w:val="121"/>
              <w:sz w:val="28"/>
              <w:szCs w:val="28"/>
            </w:rPr>
            <w:t>4</w:t>
          </w:r>
          <w:r>
            <w:rPr>
              <w:rFonts w:ascii="Times New Roman" w:hAnsi="Times New Roman" w:eastAsia="Times New Roman" w:cs="Times New Roman"/>
              <w:spacing w:val="8"/>
              <w:w w:val="121"/>
              <w:sz w:val="28"/>
              <w:szCs w:val="28"/>
            </w:rPr>
            <w:fldChar w:fldCharType="end"/>
          </w:r>
        </w:p>
        <w:p>
          <w:pPr>
            <w:tabs>
              <w:tab w:val="right" w:leader="dot" w:pos="8957"/>
            </w:tabs>
            <w:spacing w:before="316" w:line="184" w:lineRule="auto"/>
            <w:ind w:left="8"/>
            <w:rPr>
              <w:rFonts w:ascii="Times New Roman" w:hAnsi="Times New Roman" w:eastAsia="Times New Roman" w:cs="Times New Roman"/>
              <w:sz w:val="28"/>
              <w:szCs w:val="28"/>
            </w:rPr>
          </w:pPr>
          <w:r>
            <w:fldChar w:fldCharType="begin"/>
          </w:r>
          <w:r>
            <w:instrText xml:space="preserve"> HYPERLINK \l "bookmark10" </w:instrText>
          </w:r>
          <w:r>
            <w:fldChar w:fldCharType="separate"/>
          </w:r>
          <w:r>
            <w:rPr>
              <w:rFonts w:ascii="Times New Roman" w:hAnsi="Times New Roman" w:eastAsia="Times New Roman" w:cs="Times New Roman"/>
              <w:spacing w:val="-6"/>
              <w:sz w:val="28"/>
              <w:szCs w:val="28"/>
            </w:rPr>
            <w:t xml:space="preserve">5.1  </w:t>
          </w:r>
          <w:r>
            <w:rPr>
              <w:rFonts w:ascii="仿宋" w:hAnsi="仿宋" w:eastAsia="仿宋" w:cs="仿宋"/>
              <w:spacing w:val="-6"/>
              <w:sz w:val="28"/>
              <w:szCs w:val="28"/>
            </w:rPr>
            <w:t>认证委托的提出与受理</w:t>
          </w:r>
          <w:r>
            <w:rPr>
              <w:rFonts w:ascii="仿宋" w:hAnsi="仿宋" w:eastAsia="仿宋" w:cs="仿宋"/>
              <w:sz w:val="28"/>
              <w:szCs w:val="28"/>
            </w:rPr>
            <w:tab/>
          </w:r>
          <w:r>
            <w:rPr>
              <w:rFonts w:ascii="Times New Roman" w:hAnsi="Times New Roman" w:eastAsia="Times New Roman" w:cs="Times New Roman"/>
              <w:spacing w:val="16"/>
              <w:w w:val="128"/>
              <w:sz w:val="28"/>
              <w:szCs w:val="28"/>
            </w:rPr>
            <w:t>4</w:t>
          </w:r>
          <w:r>
            <w:rPr>
              <w:rFonts w:ascii="Times New Roman" w:hAnsi="Times New Roman" w:eastAsia="Times New Roman" w:cs="Times New Roman"/>
              <w:spacing w:val="16"/>
              <w:w w:val="128"/>
              <w:sz w:val="28"/>
              <w:szCs w:val="28"/>
            </w:rPr>
            <w:fldChar w:fldCharType="end"/>
          </w:r>
        </w:p>
        <w:p>
          <w:pPr>
            <w:tabs>
              <w:tab w:val="right" w:leader="dot" w:pos="8957"/>
            </w:tabs>
            <w:spacing w:before="314" w:line="184" w:lineRule="auto"/>
            <w:ind w:left="8"/>
            <w:rPr>
              <w:rFonts w:ascii="Times New Roman" w:hAnsi="Times New Roman" w:eastAsia="Times New Roman" w:cs="Times New Roman"/>
              <w:sz w:val="28"/>
              <w:szCs w:val="28"/>
            </w:rPr>
          </w:pPr>
          <w:r>
            <w:fldChar w:fldCharType="begin"/>
          </w:r>
          <w:r>
            <w:instrText xml:space="preserve"> HYPERLINK \l "bookmark11" </w:instrText>
          </w:r>
          <w:r>
            <w:fldChar w:fldCharType="separate"/>
          </w:r>
          <w:r>
            <w:rPr>
              <w:rFonts w:ascii="Times New Roman" w:hAnsi="Times New Roman" w:eastAsia="Times New Roman" w:cs="Times New Roman"/>
              <w:spacing w:val="-6"/>
              <w:sz w:val="28"/>
              <w:szCs w:val="28"/>
            </w:rPr>
            <w:t xml:space="preserve">5.2  </w:t>
          </w:r>
          <w:r>
            <w:rPr>
              <w:rFonts w:ascii="仿宋" w:hAnsi="仿宋" w:eastAsia="仿宋" w:cs="仿宋"/>
              <w:spacing w:val="-6"/>
              <w:sz w:val="28"/>
              <w:szCs w:val="28"/>
            </w:rPr>
            <w:t>认证委托资料</w:t>
          </w:r>
          <w:r>
            <w:rPr>
              <w:rFonts w:ascii="仿宋" w:hAnsi="仿宋" w:eastAsia="仿宋" w:cs="仿宋"/>
              <w:sz w:val="28"/>
              <w:szCs w:val="28"/>
            </w:rPr>
            <w:tab/>
          </w:r>
          <w:r>
            <w:rPr>
              <w:rFonts w:ascii="Times New Roman" w:hAnsi="Times New Roman" w:eastAsia="Times New Roman" w:cs="Times New Roman"/>
              <w:spacing w:val="10"/>
              <w:w w:val="125"/>
              <w:sz w:val="28"/>
              <w:szCs w:val="28"/>
            </w:rPr>
            <w:t>4</w:t>
          </w:r>
          <w:r>
            <w:rPr>
              <w:rFonts w:ascii="Times New Roman" w:hAnsi="Times New Roman" w:eastAsia="Times New Roman" w:cs="Times New Roman"/>
              <w:spacing w:val="10"/>
              <w:w w:val="125"/>
              <w:sz w:val="28"/>
              <w:szCs w:val="28"/>
            </w:rPr>
            <w:fldChar w:fldCharType="end"/>
          </w:r>
        </w:p>
        <w:p>
          <w:pPr>
            <w:tabs>
              <w:tab w:val="right" w:leader="dot" w:pos="8957"/>
            </w:tabs>
            <w:spacing w:before="316" w:line="184" w:lineRule="auto"/>
            <w:ind w:left="8"/>
            <w:rPr>
              <w:rFonts w:ascii="Times New Roman" w:hAnsi="Times New Roman" w:eastAsia="Times New Roman" w:cs="Times New Roman"/>
              <w:sz w:val="28"/>
              <w:szCs w:val="28"/>
            </w:rPr>
          </w:pPr>
          <w:r>
            <w:fldChar w:fldCharType="begin"/>
          </w:r>
          <w:r>
            <w:instrText xml:space="preserve"> HYPERLINK \l "bookmark12" </w:instrText>
          </w:r>
          <w:r>
            <w:fldChar w:fldCharType="separate"/>
          </w:r>
          <w:r>
            <w:rPr>
              <w:rFonts w:ascii="Times New Roman" w:hAnsi="Times New Roman" w:eastAsia="Times New Roman" w:cs="Times New Roman"/>
              <w:spacing w:val="-10"/>
              <w:sz w:val="28"/>
              <w:szCs w:val="28"/>
            </w:rPr>
            <w:t>5.3</w:t>
          </w:r>
          <w:r>
            <w:rPr>
              <w:rFonts w:ascii="Times New Roman" w:hAnsi="Times New Roman" w:eastAsia="Times New Roman" w:cs="Times New Roman"/>
              <w:spacing w:val="12"/>
              <w:sz w:val="28"/>
              <w:szCs w:val="28"/>
            </w:rPr>
            <w:t xml:space="preserve">  </w:t>
          </w:r>
          <w:r>
            <w:rPr>
              <w:rFonts w:ascii="仿宋" w:hAnsi="仿宋" w:eastAsia="仿宋" w:cs="仿宋"/>
              <w:spacing w:val="-10"/>
              <w:sz w:val="28"/>
              <w:szCs w:val="28"/>
            </w:rPr>
            <w:t>实施安排</w:t>
          </w:r>
          <w:r>
            <w:rPr>
              <w:rFonts w:ascii="仿宋" w:hAnsi="仿宋" w:eastAsia="仿宋" w:cs="仿宋"/>
              <w:sz w:val="28"/>
              <w:szCs w:val="28"/>
            </w:rPr>
            <w:tab/>
          </w:r>
          <w:r>
            <w:rPr>
              <w:rFonts w:ascii="Times New Roman" w:hAnsi="Times New Roman" w:eastAsia="Times New Roman" w:cs="Times New Roman"/>
              <w:spacing w:val="26"/>
              <w:w w:val="110"/>
              <w:sz w:val="28"/>
              <w:szCs w:val="28"/>
            </w:rPr>
            <w:t>5</w:t>
          </w:r>
          <w:r>
            <w:rPr>
              <w:rFonts w:ascii="Times New Roman" w:hAnsi="Times New Roman" w:eastAsia="Times New Roman" w:cs="Times New Roman"/>
              <w:spacing w:val="26"/>
              <w:w w:val="110"/>
              <w:sz w:val="28"/>
              <w:szCs w:val="28"/>
            </w:rPr>
            <w:fldChar w:fldCharType="end"/>
          </w:r>
        </w:p>
        <w:p>
          <w:pPr>
            <w:tabs>
              <w:tab w:val="right" w:leader="dot" w:pos="8957"/>
            </w:tabs>
            <w:spacing w:before="313" w:line="184" w:lineRule="auto"/>
            <w:ind w:left="7"/>
            <w:rPr>
              <w:rFonts w:ascii="Times New Roman" w:hAnsi="Times New Roman" w:eastAsia="Times New Roman" w:cs="Times New Roman"/>
              <w:sz w:val="28"/>
              <w:szCs w:val="28"/>
            </w:rPr>
          </w:pPr>
          <w:r>
            <w:fldChar w:fldCharType="begin"/>
          </w:r>
          <w:r>
            <w:instrText xml:space="preserve"> HYPERLINK \l "bookmark13" </w:instrText>
          </w:r>
          <w:r>
            <w:fldChar w:fldCharType="separate"/>
          </w:r>
          <w:r>
            <w:rPr>
              <w:rFonts w:ascii="Times New Roman" w:hAnsi="Times New Roman" w:eastAsia="Times New Roman" w:cs="Times New Roman"/>
              <w:spacing w:val="-6"/>
              <w:sz w:val="28"/>
              <w:szCs w:val="28"/>
            </w:rPr>
            <w:t xml:space="preserve">6  </w:t>
          </w:r>
          <w:r>
            <w:rPr>
              <w:rFonts w:ascii="仿宋" w:hAnsi="仿宋" w:eastAsia="仿宋" w:cs="仿宋"/>
              <w:spacing w:val="-6"/>
              <w:sz w:val="28"/>
              <w:szCs w:val="28"/>
            </w:rPr>
            <w:t>认证实施</w:t>
          </w:r>
          <w:r>
            <w:rPr>
              <w:rFonts w:ascii="仿宋" w:hAnsi="仿宋" w:eastAsia="仿宋" w:cs="仿宋"/>
              <w:sz w:val="28"/>
              <w:szCs w:val="28"/>
            </w:rPr>
            <w:tab/>
          </w:r>
          <w:r>
            <w:rPr>
              <w:rFonts w:ascii="Times New Roman" w:hAnsi="Times New Roman" w:eastAsia="Times New Roman" w:cs="Times New Roman"/>
              <w:spacing w:val="26"/>
              <w:w w:val="108"/>
              <w:sz w:val="28"/>
              <w:szCs w:val="28"/>
            </w:rPr>
            <w:t>5</w:t>
          </w:r>
          <w:r>
            <w:rPr>
              <w:rFonts w:ascii="Times New Roman" w:hAnsi="Times New Roman" w:eastAsia="Times New Roman" w:cs="Times New Roman"/>
              <w:spacing w:val="26"/>
              <w:w w:val="108"/>
              <w:sz w:val="28"/>
              <w:szCs w:val="28"/>
            </w:rPr>
            <w:fldChar w:fldCharType="end"/>
          </w:r>
        </w:p>
        <w:p>
          <w:pPr>
            <w:tabs>
              <w:tab w:val="right" w:leader="dot" w:pos="8957"/>
            </w:tabs>
            <w:spacing w:before="317" w:line="184" w:lineRule="auto"/>
            <w:ind w:left="7"/>
            <w:rPr>
              <w:rFonts w:ascii="Times New Roman" w:hAnsi="Times New Roman" w:eastAsia="Times New Roman" w:cs="Times New Roman"/>
              <w:sz w:val="28"/>
              <w:szCs w:val="28"/>
            </w:rPr>
          </w:pPr>
          <w:r>
            <w:fldChar w:fldCharType="begin"/>
          </w:r>
          <w:r>
            <w:instrText xml:space="preserve"> HYPERLINK \l "bookmark14" </w:instrText>
          </w:r>
          <w:r>
            <w:fldChar w:fldCharType="separate"/>
          </w:r>
          <w:r>
            <w:rPr>
              <w:rFonts w:ascii="Times New Roman" w:hAnsi="Times New Roman" w:eastAsia="Times New Roman" w:cs="Times New Roman"/>
              <w:spacing w:val="-9"/>
              <w:sz w:val="28"/>
              <w:szCs w:val="28"/>
            </w:rPr>
            <w:t>6.1</w:t>
          </w:r>
          <w:r>
            <w:rPr>
              <w:rFonts w:ascii="Times New Roman" w:hAnsi="Times New Roman" w:eastAsia="Times New Roman" w:cs="Times New Roman"/>
              <w:spacing w:val="9"/>
              <w:sz w:val="28"/>
              <w:szCs w:val="28"/>
            </w:rPr>
            <w:t xml:space="preserve">  </w:t>
          </w:r>
          <w:r>
            <w:rPr>
              <w:rFonts w:ascii="仿宋" w:hAnsi="仿宋" w:eastAsia="仿宋" w:cs="仿宋"/>
              <w:spacing w:val="-9"/>
              <w:sz w:val="28"/>
              <w:szCs w:val="28"/>
            </w:rPr>
            <w:t>型式试验</w:t>
          </w:r>
          <w:r>
            <w:rPr>
              <w:rFonts w:ascii="仿宋" w:hAnsi="仿宋" w:eastAsia="仿宋" w:cs="仿宋"/>
              <w:sz w:val="28"/>
              <w:szCs w:val="28"/>
            </w:rPr>
            <w:tab/>
          </w:r>
          <w:r>
            <w:rPr>
              <w:rFonts w:ascii="Times New Roman" w:hAnsi="Times New Roman" w:eastAsia="Times New Roman" w:cs="Times New Roman"/>
              <w:spacing w:val="26"/>
              <w:w w:val="110"/>
              <w:sz w:val="28"/>
              <w:szCs w:val="28"/>
            </w:rPr>
            <w:t>5</w:t>
          </w:r>
          <w:r>
            <w:rPr>
              <w:rFonts w:ascii="Times New Roman" w:hAnsi="Times New Roman" w:eastAsia="Times New Roman" w:cs="Times New Roman"/>
              <w:spacing w:val="26"/>
              <w:w w:val="110"/>
              <w:sz w:val="28"/>
              <w:szCs w:val="28"/>
            </w:rPr>
            <w:fldChar w:fldCharType="end"/>
          </w:r>
        </w:p>
        <w:p>
          <w:pPr>
            <w:tabs>
              <w:tab w:val="right" w:leader="dot" w:pos="8957"/>
            </w:tabs>
            <w:spacing w:before="313" w:line="184" w:lineRule="auto"/>
            <w:ind w:left="7"/>
            <w:rPr>
              <w:rFonts w:ascii="Times New Roman" w:hAnsi="Times New Roman" w:eastAsia="Times New Roman" w:cs="Times New Roman"/>
              <w:sz w:val="28"/>
              <w:szCs w:val="28"/>
            </w:rPr>
          </w:pPr>
          <w:r>
            <w:fldChar w:fldCharType="begin"/>
          </w:r>
          <w:r>
            <w:instrText xml:space="preserve"> HYPERLINK \l "bookmark15" </w:instrText>
          </w:r>
          <w:r>
            <w:fldChar w:fldCharType="separate"/>
          </w:r>
          <w:r>
            <w:rPr>
              <w:rFonts w:ascii="Times New Roman" w:hAnsi="Times New Roman" w:eastAsia="Times New Roman" w:cs="Times New Roman"/>
              <w:spacing w:val="-6"/>
              <w:sz w:val="28"/>
              <w:szCs w:val="28"/>
            </w:rPr>
            <w:t xml:space="preserve">6.2  </w:t>
          </w:r>
          <w:r>
            <w:rPr>
              <w:rFonts w:ascii="仿宋" w:hAnsi="仿宋" w:eastAsia="仿宋" w:cs="仿宋"/>
              <w:spacing w:val="-6"/>
              <w:sz w:val="28"/>
              <w:szCs w:val="28"/>
            </w:rPr>
            <w:t>认证评价与决定</w:t>
          </w:r>
          <w:r>
            <w:rPr>
              <w:rFonts w:ascii="仿宋" w:hAnsi="仿宋" w:eastAsia="仿宋" w:cs="仿宋"/>
              <w:sz w:val="28"/>
              <w:szCs w:val="28"/>
            </w:rPr>
            <w:tab/>
          </w:r>
          <w:r>
            <w:rPr>
              <w:rFonts w:ascii="Times New Roman" w:hAnsi="Times New Roman" w:eastAsia="Times New Roman" w:cs="Times New Roman"/>
              <w:spacing w:val="20"/>
              <w:w w:val="119"/>
              <w:sz w:val="28"/>
              <w:szCs w:val="28"/>
            </w:rPr>
            <w:t>7</w:t>
          </w:r>
          <w:r>
            <w:rPr>
              <w:rFonts w:ascii="Times New Roman" w:hAnsi="Times New Roman" w:eastAsia="Times New Roman" w:cs="Times New Roman"/>
              <w:spacing w:val="20"/>
              <w:w w:val="119"/>
              <w:sz w:val="28"/>
              <w:szCs w:val="28"/>
            </w:rPr>
            <w:fldChar w:fldCharType="end"/>
          </w:r>
        </w:p>
        <w:p>
          <w:pPr>
            <w:tabs>
              <w:tab w:val="right" w:leader="dot" w:pos="8957"/>
            </w:tabs>
            <w:spacing w:before="316" w:line="184" w:lineRule="auto"/>
            <w:ind w:left="7"/>
            <w:rPr>
              <w:rFonts w:ascii="Times New Roman" w:hAnsi="Times New Roman" w:eastAsia="Times New Roman" w:cs="Times New Roman"/>
              <w:sz w:val="28"/>
              <w:szCs w:val="28"/>
            </w:rPr>
          </w:pPr>
          <w:r>
            <w:fldChar w:fldCharType="begin"/>
          </w:r>
          <w:r>
            <w:instrText xml:space="preserve"> HYPERLINK \l "bookmark16" </w:instrText>
          </w:r>
          <w:r>
            <w:fldChar w:fldCharType="separate"/>
          </w:r>
          <w:r>
            <w:rPr>
              <w:rFonts w:ascii="Times New Roman" w:hAnsi="Times New Roman" w:eastAsia="Times New Roman" w:cs="Times New Roman"/>
              <w:spacing w:val="-8"/>
              <w:sz w:val="28"/>
              <w:szCs w:val="28"/>
            </w:rPr>
            <w:t>6.3</w:t>
          </w:r>
          <w:r>
            <w:rPr>
              <w:rFonts w:ascii="Times New Roman" w:hAnsi="Times New Roman" w:eastAsia="Times New Roman" w:cs="Times New Roman"/>
              <w:spacing w:val="6"/>
              <w:sz w:val="28"/>
              <w:szCs w:val="28"/>
            </w:rPr>
            <w:t xml:space="preserve">  </w:t>
          </w:r>
          <w:r>
            <w:rPr>
              <w:rFonts w:ascii="仿宋" w:hAnsi="仿宋" w:eastAsia="仿宋" w:cs="仿宋"/>
              <w:spacing w:val="-8"/>
              <w:sz w:val="28"/>
              <w:szCs w:val="28"/>
            </w:rPr>
            <w:t>认证时限</w:t>
          </w:r>
          <w:r>
            <w:rPr>
              <w:rFonts w:ascii="仿宋" w:hAnsi="仿宋" w:eastAsia="仿宋" w:cs="仿宋"/>
              <w:sz w:val="28"/>
              <w:szCs w:val="28"/>
            </w:rPr>
            <w:tab/>
          </w:r>
          <w:r>
            <w:rPr>
              <w:rFonts w:ascii="Times New Roman" w:hAnsi="Times New Roman" w:eastAsia="Times New Roman" w:cs="Times New Roman"/>
              <w:spacing w:val="20"/>
              <w:w w:val="114"/>
              <w:sz w:val="28"/>
              <w:szCs w:val="28"/>
            </w:rPr>
            <w:t>7</w:t>
          </w:r>
          <w:r>
            <w:rPr>
              <w:rFonts w:ascii="Times New Roman" w:hAnsi="Times New Roman" w:eastAsia="Times New Roman" w:cs="Times New Roman"/>
              <w:spacing w:val="20"/>
              <w:w w:val="114"/>
              <w:sz w:val="28"/>
              <w:szCs w:val="28"/>
            </w:rPr>
            <w:fldChar w:fldCharType="end"/>
          </w:r>
        </w:p>
        <w:p>
          <w:pPr>
            <w:tabs>
              <w:tab w:val="right" w:leader="dot" w:pos="8957"/>
            </w:tabs>
            <w:spacing w:before="314" w:line="184" w:lineRule="auto"/>
            <w:ind w:left="5"/>
            <w:rPr>
              <w:rFonts w:ascii="Times New Roman" w:hAnsi="Times New Roman" w:eastAsia="Times New Roman" w:cs="Times New Roman"/>
              <w:sz w:val="28"/>
              <w:szCs w:val="28"/>
            </w:rPr>
          </w:pPr>
          <w:r>
            <w:fldChar w:fldCharType="begin"/>
          </w:r>
          <w:r>
            <w:instrText xml:space="preserve"> HYPERLINK \l "bookmark17" </w:instrText>
          </w:r>
          <w:r>
            <w:fldChar w:fldCharType="separate"/>
          </w:r>
          <w:r>
            <w:rPr>
              <w:rFonts w:ascii="Times New Roman" w:hAnsi="Times New Roman" w:eastAsia="Times New Roman" w:cs="Times New Roman"/>
              <w:spacing w:val="-6"/>
              <w:sz w:val="28"/>
              <w:szCs w:val="28"/>
            </w:rPr>
            <w:t xml:space="preserve">7  </w:t>
          </w:r>
          <w:r>
            <w:rPr>
              <w:rFonts w:ascii="仿宋" w:hAnsi="仿宋" w:eastAsia="仿宋" w:cs="仿宋"/>
              <w:spacing w:val="-6"/>
              <w:sz w:val="28"/>
              <w:szCs w:val="28"/>
            </w:rPr>
            <w:t>获证后监督</w:t>
          </w:r>
          <w:r>
            <w:rPr>
              <w:rFonts w:ascii="仿宋" w:hAnsi="仿宋" w:eastAsia="仿宋" w:cs="仿宋"/>
              <w:sz w:val="28"/>
              <w:szCs w:val="28"/>
            </w:rPr>
            <w:tab/>
          </w:r>
          <w:r>
            <w:rPr>
              <w:rFonts w:ascii="Times New Roman" w:hAnsi="Times New Roman" w:eastAsia="Times New Roman" w:cs="Times New Roman"/>
              <w:spacing w:val="20"/>
              <w:w w:val="114"/>
              <w:sz w:val="28"/>
              <w:szCs w:val="28"/>
            </w:rPr>
            <w:t>7</w:t>
          </w:r>
          <w:r>
            <w:rPr>
              <w:rFonts w:ascii="Times New Roman" w:hAnsi="Times New Roman" w:eastAsia="Times New Roman" w:cs="Times New Roman"/>
              <w:spacing w:val="20"/>
              <w:w w:val="114"/>
              <w:sz w:val="28"/>
              <w:szCs w:val="28"/>
            </w:rPr>
            <w:fldChar w:fldCharType="end"/>
          </w:r>
        </w:p>
        <w:p>
          <w:pPr>
            <w:tabs>
              <w:tab w:val="right" w:leader="dot" w:pos="8957"/>
            </w:tabs>
            <w:spacing w:before="316" w:line="184" w:lineRule="auto"/>
            <w:ind w:left="5"/>
            <w:rPr>
              <w:rFonts w:ascii="Times New Roman" w:hAnsi="Times New Roman" w:eastAsia="Times New Roman" w:cs="Times New Roman"/>
              <w:sz w:val="28"/>
              <w:szCs w:val="28"/>
            </w:rPr>
          </w:pPr>
          <w:r>
            <w:fldChar w:fldCharType="begin"/>
          </w:r>
          <w:r>
            <w:instrText xml:space="preserve"> HYPERLINK \l "bookmark18" </w:instrText>
          </w:r>
          <w:r>
            <w:fldChar w:fldCharType="separate"/>
          </w:r>
          <w:r>
            <w:rPr>
              <w:rFonts w:ascii="Times New Roman" w:hAnsi="Times New Roman" w:eastAsia="Times New Roman" w:cs="Times New Roman"/>
              <w:spacing w:val="-6"/>
              <w:sz w:val="28"/>
              <w:szCs w:val="28"/>
            </w:rPr>
            <w:t xml:space="preserve">7.1  </w:t>
          </w:r>
          <w:r>
            <w:rPr>
              <w:rFonts w:ascii="仿宋" w:hAnsi="仿宋" w:eastAsia="仿宋" w:cs="仿宋"/>
              <w:spacing w:val="-6"/>
              <w:sz w:val="28"/>
              <w:szCs w:val="28"/>
            </w:rPr>
            <w:t>获证后的跟踪检查</w:t>
          </w:r>
          <w:r>
            <w:rPr>
              <w:rFonts w:ascii="仿宋" w:hAnsi="仿宋" w:eastAsia="仿宋" w:cs="仿宋"/>
              <w:sz w:val="28"/>
              <w:szCs w:val="28"/>
            </w:rPr>
            <w:tab/>
          </w:r>
          <w:r>
            <w:rPr>
              <w:rFonts w:ascii="Times New Roman" w:hAnsi="Times New Roman" w:eastAsia="Times New Roman" w:cs="Times New Roman"/>
              <w:spacing w:val="32"/>
              <w:w w:val="113"/>
              <w:sz w:val="28"/>
              <w:szCs w:val="28"/>
            </w:rPr>
            <w:t>8</w:t>
          </w:r>
          <w:r>
            <w:rPr>
              <w:rFonts w:ascii="Times New Roman" w:hAnsi="Times New Roman" w:eastAsia="Times New Roman" w:cs="Times New Roman"/>
              <w:spacing w:val="32"/>
              <w:w w:val="113"/>
              <w:sz w:val="28"/>
              <w:szCs w:val="28"/>
            </w:rPr>
            <w:fldChar w:fldCharType="end"/>
          </w:r>
        </w:p>
        <w:p>
          <w:pPr>
            <w:tabs>
              <w:tab w:val="right" w:leader="dot" w:pos="8957"/>
            </w:tabs>
            <w:spacing w:before="313" w:line="215" w:lineRule="auto"/>
            <w:ind w:left="5"/>
            <w:rPr>
              <w:rFonts w:ascii="Times New Roman" w:hAnsi="Times New Roman" w:eastAsia="Times New Roman" w:cs="Times New Roman"/>
              <w:sz w:val="28"/>
              <w:szCs w:val="28"/>
            </w:rPr>
          </w:pPr>
          <w:r>
            <w:fldChar w:fldCharType="begin"/>
          </w:r>
          <w:r>
            <w:instrText xml:space="preserve"> HYPERLINK \l "bookmark19" </w:instrText>
          </w:r>
          <w:r>
            <w:fldChar w:fldCharType="separate"/>
          </w:r>
          <w:r>
            <w:rPr>
              <w:rFonts w:ascii="Times New Roman" w:hAnsi="Times New Roman" w:eastAsia="Times New Roman" w:cs="Times New Roman"/>
              <w:spacing w:val="-6"/>
              <w:sz w:val="28"/>
              <w:szCs w:val="28"/>
            </w:rPr>
            <w:t xml:space="preserve">7.2  </w:t>
          </w:r>
          <w:r>
            <w:rPr>
              <w:rFonts w:ascii="仿宋" w:hAnsi="仿宋" w:eastAsia="仿宋" w:cs="仿宋"/>
              <w:spacing w:val="-6"/>
              <w:sz w:val="28"/>
              <w:szCs w:val="28"/>
            </w:rPr>
            <w:t>生产现场抽取样品检测或者检查</w:t>
          </w:r>
          <w:r>
            <w:rPr>
              <w:rFonts w:ascii="仿宋" w:hAnsi="仿宋" w:eastAsia="仿宋" w:cs="仿宋"/>
              <w:sz w:val="28"/>
              <w:szCs w:val="28"/>
            </w:rPr>
            <w:tab/>
          </w:r>
          <w:r>
            <w:rPr>
              <w:rFonts w:ascii="Times New Roman" w:hAnsi="Times New Roman" w:eastAsia="Times New Roman" w:cs="Times New Roman"/>
              <w:spacing w:val="32"/>
              <w:w w:val="123"/>
              <w:sz w:val="28"/>
              <w:szCs w:val="28"/>
            </w:rPr>
            <w:t>8</w:t>
          </w:r>
          <w:r>
            <w:rPr>
              <w:rFonts w:ascii="Times New Roman" w:hAnsi="Times New Roman" w:eastAsia="Times New Roman" w:cs="Times New Roman"/>
              <w:spacing w:val="32"/>
              <w:w w:val="123"/>
              <w:sz w:val="28"/>
              <w:szCs w:val="28"/>
            </w:rPr>
            <w:fldChar w:fldCharType="end"/>
          </w:r>
        </w:p>
      </w:sdtContent>
    </w:sdt>
    <w:p>
      <w:pPr>
        <w:spacing w:line="215" w:lineRule="auto"/>
        <w:rPr>
          <w:rFonts w:ascii="Times New Roman" w:hAnsi="Times New Roman" w:eastAsia="Times New Roman" w:cs="Times New Roman"/>
          <w:sz w:val="28"/>
          <w:szCs w:val="28"/>
        </w:rPr>
        <w:sectPr>
          <w:headerReference r:id="rId5" w:type="default"/>
          <w:footerReference r:id="rId6" w:type="default"/>
          <w:pgSz w:w="11906" w:h="16839"/>
          <w:pgMar w:top="400" w:right="1469" w:bottom="400" w:left="1478" w:header="0" w:footer="0" w:gutter="0"/>
          <w:cols w:space="720" w:num="1"/>
        </w:sectPr>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sdt>
      <w:sdtPr>
        <w:rPr>
          <w:rFonts w:ascii="Times New Roman" w:hAnsi="Times New Roman" w:eastAsia="Times New Roman" w:cs="Times New Roman"/>
          <w:sz w:val="28"/>
          <w:szCs w:val="28"/>
        </w:rPr>
        <w:id w:val="2"/>
        <w:docPartObj>
          <w:docPartGallery w:val="Table of Contents"/>
          <w:docPartUnique/>
        </w:docPartObj>
      </w:sdtPr>
      <w:sdtEndPr>
        <w:rPr>
          <w:rFonts w:ascii="Times New Roman" w:hAnsi="Times New Roman" w:eastAsia="Times New Roman" w:cs="Times New Roman"/>
          <w:sz w:val="28"/>
          <w:szCs w:val="28"/>
        </w:rPr>
      </w:sdtEndPr>
      <w:sdtContent>
        <w:p>
          <w:pPr>
            <w:tabs>
              <w:tab w:val="right" w:leader="dot" w:pos="8952"/>
            </w:tabs>
            <w:spacing w:before="91" w:line="184" w:lineRule="auto"/>
            <w:rPr>
              <w:rFonts w:ascii="Times New Roman" w:hAnsi="Times New Roman" w:eastAsia="Times New Roman" w:cs="Times New Roman"/>
              <w:sz w:val="28"/>
              <w:szCs w:val="28"/>
            </w:rPr>
          </w:pPr>
          <w:r>
            <w:fldChar w:fldCharType="begin"/>
          </w:r>
          <w:r>
            <w:instrText xml:space="preserve"> HYPERLINK \l "bookmark20" </w:instrText>
          </w:r>
          <w:r>
            <w:fldChar w:fldCharType="separate"/>
          </w:r>
          <w:r>
            <w:rPr>
              <w:rFonts w:ascii="Times New Roman" w:hAnsi="Times New Roman" w:eastAsia="Times New Roman" w:cs="Times New Roman"/>
              <w:spacing w:val="-6"/>
              <w:sz w:val="28"/>
              <w:szCs w:val="28"/>
            </w:rPr>
            <w:t xml:space="preserve">7.3  </w:t>
          </w:r>
          <w:r>
            <w:rPr>
              <w:rFonts w:ascii="仿宋" w:hAnsi="仿宋" w:eastAsia="仿宋" w:cs="仿宋"/>
              <w:spacing w:val="-6"/>
              <w:sz w:val="28"/>
              <w:szCs w:val="28"/>
            </w:rPr>
            <w:t>市场抽样检测或者检查</w:t>
          </w:r>
          <w:r>
            <w:rPr>
              <w:rFonts w:ascii="仿宋" w:hAnsi="仿宋" w:eastAsia="仿宋" w:cs="仿宋"/>
              <w:sz w:val="28"/>
              <w:szCs w:val="28"/>
            </w:rPr>
            <w:tab/>
          </w:r>
          <w:r>
            <w:rPr>
              <w:rFonts w:ascii="Times New Roman" w:hAnsi="Times New Roman" w:eastAsia="Times New Roman" w:cs="Times New Roman"/>
              <w:spacing w:val="22"/>
              <w:w w:val="123"/>
              <w:sz w:val="28"/>
              <w:szCs w:val="28"/>
            </w:rPr>
            <w:t>9</w:t>
          </w:r>
          <w:r>
            <w:rPr>
              <w:rFonts w:ascii="Times New Roman" w:hAnsi="Times New Roman" w:eastAsia="Times New Roman" w:cs="Times New Roman"/>
              <w:spacing w:val="22"/>
              <w:w w:val="123"/>
              <w:sz w:val="28"/>
              <w:szCs w:val="28"/>
            </w:rPr>
            <w:fldChar w:fldCharType="end"/>
          </w:r>
        </w:p>
        <w:p>
          <w:pPr>
            <w:tabs>
              <w:tab w:val="right" w:leader="dot" w:pos="8952"/>
            </w:tabs>
            <w:spacing w:before="313" w:line="184" w:lineRule="auto"/>
            <w:rPr>
              <w:rFonts w:ascii="Times New Roman" w:hAnsi="Times New Roman" w:eastAsia="Times New Roman" w:cs="Times New Roman"/>
              <w:sz w:val="28"/>
              <w:szCs w:val="28"/>
            </w:rPr>
          </w:pPr>
          <w:r>
            <w:fldChar w:fldCharType="begin"/>
          </w:r>
          <w:r>
            <w:instrText xml:space="preserve"> HYPERLINK \l "bookmark21" </w:instrText>
          </w:r>
          <w:r>
            <w:fldChar w:fldCharType="separate"/>
          </w:r>
          <w:r>
            <w:rPr>
              <w:rFonts w:ascii="Times New Roman" w:hAnsi="Times New Roman" w:eastAsia="Times New Roman" w:cs="Times New Roman"/>
              <w:spacing w:val="-6"/>
              <w:sz w:val="28"/>
              <w:szCs w:val="28"/>
            </w:rPr>
            <w:t xml:space="preserve">7.4  </w:t>
          </w:r>
          <w:r>
            <w:rPr>
              <w:rFonts w:ascii="仿宋" w:hAnsi="仿宋" w:eastAsia="仿宋" w:cs="仿宋"/>
              <w:spacing w:val="-6"/>
              <w:sz w:val="28"/>
              <w:szCs w:val="28"/>
            </w:rPr>
            <w:t>获证后监督的频次和时间</w:t>
          </w:r>
          <w:r>
            <w:rPr>
              <w:rFonts w:ascii="仿宋" w:hAnsi="仿宋" w:eastAsia="仿宋" w:cs="仿宋"/>
              <w:sz w:val="28"/>
              <w:szCs w:val="28"/>
            </w:rPr>
            <w:tab/>
          </w:r>
          <w:r>
            <w:rPr>
              <w:rFonts w:ascii="Times New Roman" w:hAnsi="Times New Roman" w:eastAsia="Times New Roman" w:cs="Times New Roman"/>
              <w:spacing w:val="22"/>
              <w:w w:val="125"/>
              <w:sz w:val="28"/>
              <w:szCs w:val="28"/>
            </w:rPr>
            <w:t>9</w:t>
          </w:r>
          <w:r>
            <w:rPr>
              <w:rFonts w:ascii="Times New Roman" w:hAnsi="Times New Roman" w:eastAsia="Times New Roman" w:cs="Times New Roman"/>
              <w:spacing w:val="22"/>
              <w:w w:val="125"/>
              <w:sz w:val="28"/>
              <w:szCs w:val="28"/>
            </w:rPr>
            <w:fldChar w:fldCharType="end"/>
          </w:r>
        </w:p>
        <w:p>
          <w:pPr>
            <w:tabs>
              <w:tab w:val="right" w:leader="dot" w:pos="8952"/>
            </w:tabs>
            <w:spacing w:before="316" w:line="184" w:lineRule="auto"/>
            <w:rPr>
              <w:rFonts w:ascii="Times New Roman" w:hAnsi="Times New Roman" w:eastAsia="Times New Roman" w:cs="Times New Roman"/>
              <w:sz w:val="28"/>
              <w:szCs w:val="28"/>
            </w:rPr>
          </w:pPr>
          <w:r>
            <w:fldChar w:fldCharType="begin"/>
          </w:r>
          <w:r>
            <w:instrText xml:space="preserve"> HYPERLINK \l "bookmark22" </w:instrText>
          </w:r>
          <w:r>
            <w:fldChar w:fldCharType="separate"/>
          </w:r>
          <w:r>
            <w:rPr>
              <w:rFonts w:ascii="Times New Roman" w:hAnsi="Times New Roman" w:eastAsia="Times New Roman" w:cs="Times New Roman"/>
              <w:spacing w:val="-6"/>
              <w:sz w:val="28"/>
              <w:szCs w:val="28"/>
            </w:rPr>
            <w:t xml:space="preserve">7.5  </w:t>
          </w:r>
          <w:r>
            <w:rPr>
              <w:rFonts w:ascii="仿宋" w:hAnsi="仿宋" w:eastAsia="仿宋" w:cs="仿宋"/>
              <w:spacing w:val="-6"/>
              <w:sz w:val="28"/>
              <w:szCs w:val="28"/>
            </w:rPr>
            <w:t>获证后监督的记录</w:t>
          </w:r>
          <w:r>
            <w:rPr>
              <w:rFonts w:ascii="仿宋" w:hAnsi="仿宋" w:eastAsia="仿宋" w:cs="仿宋"/>
              <w:sz w:val="28"/>
              <w:szCs w:val="28"/>
            </w:rPr>
            <w:tab/>
          </w:r>
          <w:r>
            <w:rPr>
              <w:rFonts w:ascii="Times New Roman" w:hAnsi="Times New Roman" w:eastAsia="Times New Roman" w:cs="Times New Roman"/>
              <w:spacing w:val="22"/>
              <w:w w:val="120"/>
              <w:sz w:val="28"/>
              <w:szCs w:val="28"/>
            </w:rPr>
            <w:t>9</w:t>
          </w:r>
          <w:r>
            <w:rPr>
              <w:rFonts w:ascii="Times New Roman" w:hAnsi="Times New Roman" w:eastAsia="Times New Roman" w:cs="Times New Roman"/>
              <w:spacing w:val="22"/>
              <w:w w:val="120"/>
              <w:sz w:val="28"/>
              <w:szCs w:val="28"/>
            </w:rPr>
            <w:fldChar w:fldCharType="end"/>
          </w:r>
        </w:p>
        <w:p>
          <w:pPr>
            <w:tabs>
              <w:tab w:val="right" w:leader="dot" w:pos="8952"/>
            </w:tabs>
            <w:spacing w:before="313" w:line="184" w:lineRule="auto"/>
            <w:rPr>
              <w:rFonts w:ascii="Times New Roman" w:hAnsi="Times New Roman" w:eastAsia="Times New Roman" w:cs="Times New Roman"/>
              <w:sz w:val="28"/>
              <w:szCs w:val="28"/>
            </w:rPr>
          </w:pPr>
          <w:r>
            <w:fldChar w:fldCharType="begin"/>
          </w:r>
          <w:r>
            <w:instrText xml:space="preserve"> HYPERLINK \l "bookmark23" </w:instrText>
          </w:r>
          <w:r>
            <w:fldChar w:fldCharType="separate"/>
          </w:r>
          <w:r>
            <w:rPr>
              <w:rFonts w:ascii="Times New Roman" w:hAnsi="Times New Roman" w:eastAsia="Times New Roman" w:cs="Times New Roman"/>
              <w:spacing w:val="-6"/>
              <w:sz w:val="28"/>
              <w:szCs w:val="28"/>
            </w:rPr>
            <w:t xml:space="preserve">7.6  </w:t>
          </w:r>
          <w:r>
            <w:rPr>
              <w:rFonts w:ascii="仿宋" w:hAnsi="仿宋" w:eastAsia="仿宋" w:cs="仿宋"/>
              <w:spacing w:val="-6"/>
              <w:sz w:val="28"/>
              <w:szCs w:val="28"/>
            </w:rPr>
            <w:t>获证后监督结果的评价</w:t>
          </w:r>
          <w:r>
            <w:rPr>
              <w:rFonts w:ascii="仿宋" w:hAnsi="仿宋" w:eastAsia="仿宋" w:cs="仿宋"/>
              <w:sz w:val="28"/>
              <w:szCs w:val="28"/>
            </w:rPr>
            <w:tab/>
          </w:r>
          <w:r>
            <w:rPr>
              <w:rFonts w:ascii="Times New Roman" w:hAnsi="Times New Roman" w:eastAsia="Times New Roman" w:cs="Times New Roman"/>
              <w:spacing w:val="22"/>
              <w:w w:val="123"/>
              <w:sz w:val="28"/>
              <w:szCs w:val="28"/>
            </w:rPr>
            <w:t>9</w:t>
          </w:r>
          <w:r>
            <w:rPr>
              <w:rFonts w:ascii="Times New Roman" w:hAnsi="Times New Roman" w:eastAsia="Times New Roman" w:cs="Times New Roman"/>
              <w:spacing w:val="22"/>
              <w:w w:val="123"/>
              <w:sz w:val="28"/>
              <w:szCs w:val="28"/>
            </w:rPr>
            <w:fldChar w:fldCharType="end"/>
          </w:r>
        </w:p>
        <w:p>
          <w:pPr>
            <w:tabs>
              <w:tab w:val="right" w:leader="dot" w:pos="8947"/>
            </w:tabs>
            <w:spacing w:before="316" w:line="184" w:lineRule="auto"/>
            <w:ind w:left="6"/>
            <w:rPr>
              <w:rFonts w:ascii="Times New Roman" w:hAnsi="Times New Roman" w:eastAsia="Times New Roman" w:cs="Times New Roman"/>
              <w:sz w:val="28"/>
              <w:szCs w:val="28"/>
            </w:rPr>
          </w:pPr>
          <w:r>
            <w:fldChar w:fldCharType="begin"/>
          </w:r>
          <w:r>
            <w:instrText xml:space="preserve"> HYPERLINK \l "bookmark24" </w:instrText>
          </w:r>
          <w:r>
            <w:fldChar w:fldCharType="separate"/>
          </w:r>
          <w:r>
            <w:rPr>
              <w:rFonts w:ascii="Times New Roman" w:hAnsi="Times New Roman" w:eastAsia="Times New Roman" w:cs="Times New Roman"/>
              <w:spacing w:val="-10"/>
              <w:sz w:val="28"/>
              <w:szCs w:val="28"/>
            </w:rPr>
            <w:t>8</w:t>
          </w:r>
          <w:r>
            <w:rPr>
              <w:rFonts w:ascii="Times New Roman" w:hAnsi="Times New Roman" w:eastAsia="Times New Roman" w:cs="Times New Roman"/>
              <w:spacing w:val="3"/>
              <w:sz w:val="28"/>
              <w:szCs w:val="28"/>
            </w:rPr>
            <w:t xml:space="preserve">  </w:t>
          </w:r>
          <w:r>
            <w:rPr>
              <w:rFonts w:ascii="仿宋" w:hAnsi="仿宋" w:eastAsia="仿宋" w:cs="仿宋"/>
              <w:spacing w:val="-10"/>
              <w:sz w:val="28"/>
              <w:szCs w:val="28"/>
            </w:rPr>
            <w:t>认证证书</w:t>
          </w:r>
          <w:r>
            <w:rPr>
              <w:rFonts w:ascii="仿宋" w:hAnsi="仿宋" w:eastAsia="仿宋" w:cs="仿宋"/>
              <w:sz w:val="28"/>
              <w:szCs w:val="28"/>
            </w:rPr>
            <w:tab/>
          </w:r>
          <w:r>
            <w:rPr>
              <w:rFonts w:ascii="Times New Roman" w:hAnsi="Times New Roman" w:eastAsia="Times New Roman" w:cs="Times New Roman"/>
              <w:spacing w:val="15"/>
              <w:sz w:val="28"/>
              <w:szCs w:val="28"/>
            </w:rPr>
            <w:t>10</w:t>
          </w:r>
          <w:r>
            <w:rPr>
              <w:rFonts w:ascii="Times New Roman" w:hAnsi="Times New Roman" w:eastAsia="Times New Roman" w:cs="Times New Roman"/>
              <w:spacing w:val="15"/>
              <w:sz w:val="28"/>
              <w:szCs w:val="28"/>
            </w:rPr>
            <w:fldChar w:fldCharType="end"/>
          </w:r>
        </w:p>
        <w:p>
          <w:pPr>
            <w:tabs>
              <w:tab w:val="right" w:leader="dot" w:pos="8950"/>
            </w:tabs>
            <w:spacing w:before="314" w:line="184" w:lineRule="auto"/>
            <w:ind w:left="6"/>
            <w:rPr>
              <w:rFonts w:ascii="Times New Roman" w:hAnsi="Times New Roman" w:eastAsia="Times New Roman" w:cs="Times New Roman"/>
              <w:sz w:val="28"/>
              <w:szCs w:val="28"/>
            </w:rPr>
          </w:pPr>
          <w:r>
            <w:fldChar w:fldCharType="begin"/>
          </w:r>
          <w:r>
            <w:instrText xml:space="preserve"> HYPERLINK \l "bookmark25" </w:instrText>
          </w:r>
          <w:r>
            <w:fldChar w:fldCharType="separate"/>
          </w:r>
          <w:r>
            <w:rPr>
              <w:rFonts w:ascii="Times New Roman" w:hAnsi="Times New Roman" w:eastAsia="Times New Roman" w:cs="Times New Roman"/>
              <w:spacing w:val="-6"/>
              <w:sz w:val="28"/>
              <w:szCs w:val="28"/>
            </w:rPr>
            <w:t xml:space="preserve">8.1  </w:t>
          </w:r>
          <w:r>
            <w:rPr>
              <w:rFonts w:ascii="仿宋" w:hAnsi="仿宋" w:eastAsia="仿宋" w:cs="仿宋"/>
              <w:spacing w:val="-6"/>
              <w:sz w:val="28"/>
              <w:szCs w:val="28"/>
            </w:rPr>
            <w:t>认证证书的保持</w:t>
          </w:r>
          <w:r>
            <w:rPr>
              <w:rFonts w:ascii="仿宋" w:hAnsi="仿宋" w:eastAsia="仿宋" w:cs="仿宋"/>
              <w:sz w:val="28"/>
              <w:szCs w:val="28"/>
            </w:rPr>
            <w:tab/>
          </w:r>
          <w:r>
            <w:rPr>
              <w:rFonts w:ascii="Times New Roman" w:hAnsi="Times New Roman" w:eastAsia="Times New Roman" w:cs="Times New Roman"/>
              <w:spacing w:val="21"/>
              <w:sz w:val="28"/>
              <w:szCs w:val="28"/>
            </w:rPr>
            <w:t>10</w:t>
          </w:r>
          <w:r>
            <w:rPr>
              <w:rFonts w:ascii="Times New Roman" w:hAnsi="Times New Roman" w:eastAsia="Times New Roman" w:cs="Times New Roman"/>
              <w:spacing w:val="21"/>
              <w:sz w:val="28"/>
              <w:szCs w:val="28"/>
            </w:rPr>
            <w:fldChar w:fldCharType="end"/>
          </w:r>
        </w:p>
        <w:p>
          <w:pPr>
            <w:tabs>
              <w:tab w:val="right" w:leader="dot" w:pos="8947"/>
            </w:tabs>
            <w:spacing w:before="316" w:line="184" w:lineRule="auto"/>
            <w:ind w:left="6"/>
            <w:rPr>
              <w:rFonts w:ascii="Times New Roman" w:hAnsi="Times New Roman" w:eastAsia="Times New Roman" w:cs="Times New Roman"/>
              <w:sz w:val="28"/>
              <w:szCs w:val="28"/>
            </w:rPr>
          </w:pPr>
          <w:r>
            <w:fldChar w:fldCharType="begin"/>
          </w:r>
          <w:r>
            <w:instrText xml:space="preserve"> HYPERLINK \l "bookmark26" </w:instrText>
          </w:r>
          <w:r>
            <w:fldChar w:fldCharType="separate"/>
          </w:r>
          <w:r>
            <w:rPr>
              <w:rFonts w:ascii="Times New Roman" w:hAnsi="Times New Roman" w:eastAsia="Times New Roman" w:cs="Times New Roman"/>
              <w:spacing w:val="-6"/>
              <w:sz w:val="28"/>
              <w:szCs w:val="28"/>
            </w:rPr>
            <w:t xml:space="preserve">8.2  </w:t>
          </w:r>
          <w:r>
            <w:rPr>
              <w:rFonts w:ascii="仿宋" w:hAnsi="仿宋" w:eastAsia="仿宋" w:cs="仿宋"/>
              <w:spacing w:val="-6"/>
              <w:sz w:val="28"/>
              <w:szCs w:val="28"/>
            </w:rPr>
            <w:t>认证证书覆盖产品的变更</w:t>
          </w:r>
          <w:r>
            <w:rPr>
              <w:rFonts w:ascii="仿宋" w:hAnsi="仿宋" w:eastAsia="仿宋" w:cs="仿宋"/>
              <w:sz w:val="28"/>
              <w:szCs w:val="28"/>
            </w:rPr>
            <w:tab/>
          </w:r>
          <w:r>
            <w:rPr>
              <w:rFonts w:ascii="Times New Roman" w:hAnsi="Times New Roman" w:eastAsia="Times New Roman" w:cs="Times New Roman"/>
              <w:spacing w:val="25"/>
              <w:sz w:val="28"/>
              <w:szCs w:val="28"/>
            </w:rPr>
            <w:t>10</w:t>
          </w:r>
          <w:r>
            <w:rPr>
              <w:rFonts w:ascii="Times New Roman" w:hAnsi="Times New Roman" w:eastAsia="Times New Roman" w:cs="Times New Roman"/>
              <w:spacing w:val="25"/>
              <w:sz w:val="28"/>
              <w:szCs w:val="28"/>
            </w:rPr>
            <w:fldChar w:fldCharType="end"/>
          </w:r>
        </w:p>
        <w:p>
          <w:pPr>
            <w:tabs>
              <w:tab w:val="right" w:leader="dot" w:pos="8950"/>
            </w:tabs>
            <w:spacing w:before="314" w:line="184" w:lineRule="auto"/>
            <w:ind w:left="6"/>
            <w:rPr>
              <w:rFonts w:ascii="Times New Roman" w:hAnsi="Times New Roman" w:eastAsia="Times New Roman" w:cs="Times New Roman"/>
              <w:sz w:val="28"/>
              <w:szCs w:val="28"/>
            </w:rPr>
          </w:pPr>
          <w:r>
            <w:fldChar w:fldCharType="begin"/>
          </w:r>
          <w:r>
            <w:instrText xml:space="preserve"> HYPERLINK \l "bookmark27" </w:instrText>
          </w:r>
          <w:r>
            <w:fldChar w:fldCharType="separate"/>
          </w:r>
          <w:r>
            <w:rPr>
              <w:rFonts w:ascii="Times New Roman" w:hAnsi="Times New Roman" w:eastAsia="Times New Roman" w:cs="Times New Roman"/>
              <w:spacing w:val="-6"/>
              <w:sz w:val="28"/>
              <w:szCs w:val="28"/>
            </w:rPr>
            <w:t xml:space="preserve">8.3  </w:t>
          </w:r>
          <w:r>
            <w:rPr>
              <w:rFonts w:ascii="仿宋" w:hAnsi="仿宋" w:eastAsia="仿宋" w:cs="仿宋"/>
              <w:spacing w:val="-6"/>
              <w:sz w:val="28"/>
              <w:szCs w:val="28"/>
            </w:rPr>
            <w:t>认证证书覆盖产品的扩展</w:t>
          </w:r>
          <w:r>
            <w:rPr>
              <w:rFonts w:ascii="仿宋" w:hAnsi="仿宋" w:eastAsia="仿宋" w:cs="仿宋"/>
              <w:sz w:val="28"/>
              <w:szCs w:val="28"/>
            </w:rPr>
            <w:tab/>
          </w:r>
          <w:r>
            <w:rPr>
              <w:rFonts w:ascii="Times New Roman" w:hAnsi="Times New Roman" w:eastAsia="Times New Roman" w:cs="Times New Roman"/>
              <w:spacing w:val="-8"/>
              <w:sz w:val="28"/>
              <w:szCs w:val="28"/>
            </w:rPr>
            <w:t>11</w:t>
          </w:r>
          <w:r>
            <w:rPr>
              <w:rFonts w:ascii="Times New Roman" w:hAnsi="Times New Roman" w:eastAsia="Times New Roman" w:cs="Times New Roman"/>
              <w:spacing w:val="-8"/>
              <w:sz w:val="28"/>
              <w:szCs w:val="28"/>
            </w:rPr>
            <w:fldChar w:fldCharType="end"/>
          </w:r>
        </w:p>
        <w:p>
          <w:pPr>
            <w:tabs>
              <w:tab w:val="right" w:leader="dot" w:pos="8950"/>
            </w:tabs>
            <w:spacing w:before="316" w:line="184" w:lineRule="auto"/>
            <w:ind w:left="6"/>
            <w:rPr>
              <w:rFonts w:ascii="Times New Roman" w:hAnsi="Times New Roman" w:eastAsia="Times New Roman" w:cs="Times New Roman"/>
              <w:sz w:val="28"/>
              <w:szCs w:val="28"/>
            </w:rPr>
          </w:pPr>
          <w:r>
            <w:fldChar w:fldCharType="begin"/>
          </w:r>
          <w:r>
            <w:instrText xml:space="preserve"> HYPERLINK \l "bookmark28" </w:instrText>
          </w:r>
          <w:r>
            <w:fldChar w:fldCharType="separate"/>
          </w:r>
          <w:r>
            <w:rPr>
              <w:rFonts w:ascii="Times New Roman" w:hAnsi="Times New Roman" w:eastAsia="Times New Roman" w:cs="Times New Roman"/>
              <w:spacing w:val="-6"/>
              <w:sz w:val="28"/>
              <w:szCs w:val="28"/>
            </w:rPr>
            <w:t xml:space="preserve">8.4  </w:t>
          </w:r>
          <w:r>
            <w:rPr>
              <w:rFonts w:ascii="仿宋" w:hAnsi="仿宋" w:eastAsia="仿宋" w:cs="仿宋"/>
              <w:spacing w:val="-6"/>
              <w:sz w:val="28"/>
              <w:szCs w:val="28"/>
            </w:rPr>
            <w:t>认证证书的注销、暂停和撤销</w:t>
          </w:r>
          <w:r>
            <w:rPr>
              <w:rFonts w:ascii="仿宋" w:hAnsi="仿宋" w:eastAsia="仿宋" w:cs="仿宋"/>
              <w:sz w:val="28"/>
              <w:szCs w:val="28"/>
            </w:rPr>
            <w:tab/>
          </w:r>
          <w:r>
            <w:rPr>
              <w:rFonts w:ascii="Times New Roman" w:hAnsi="Times New Roman" w:eastAsia="Times New Roman" w:cs="Times New Roman"/>
              <w:spacing w:val="-6"/>
              <w:sz w:val="28"/>
              <w:szCs w:val="28"/>
            </w:rPr>
            <w:t>11</w:t>
          </w:r>
          <w:r>
            <w:rPr>
              <w:rFonts w:ascii="Times New Roman" w:hAnsi="Times New Roman" w:eastAsia="Times New Roman" w:cs="Times New Roman"/>
              <w:spacing w:val="-6"/>
              <w:sz w:val="28"/>
              <w:szCs w:val="28"/>
            </w:rPr>
            <w:fldChar w:fldCharType="end"/>
          </w:r>
        </w:p>
        <w:p>
          <w:pPr>
            <w:tabs>
              <w:tab w:val="right" w:leader="dot" w:pos="8950"/>
            </w:tabs>
            <w:spacing w:before="313" w:line="184" w:lineRule="auto"/>
            <w:ind w:left="6"/>
            <w:rPr>
              <w:rFonts w:ascii="Times New Roman" w:hAnsi="Times New Roman" w:eastAsia="Times New Roman" w:cs="Times New Roman"/>
              <w:sz w:val="28"/>
              <w:szCs w:val="28"/>
            </w:rPr>
          </w:pPr>
          <w:r>
            <w:fldChar w:fldCharType="begin"/>
          </w:r>
          <w:r>
            <w:instrText xml:space="preserve"> HYPERLINK \l "bookmark29" </w:instrText>
          </w:r>
          <w:r>
            <w:fldChar w:fldCharType="separate"/>
          </w:r>
          <w:r>
            <w:rPr>
              <w:rFonts w:ascii="Times New Roman" w:hAnsi="Times New Roman" w:eastAsia="Times New Roman" w:cs="Times New Roman"/>
              <w:spacing w:val="-6"/>
              <w:sz w:val="28"/>
              <w:szCs w:val="28"/>
            </w:rPr>
            <w:t xml:space="preserve">8.5  </w:t>
          </w:r>
          <w:r>
            <w:rPr>
              <w:rFonts w:ascii="仿宋" w:hAnsi="仿宋" w:eastAsia="仿宋" w:cs="仿宋"/>
              <w:spacing w:val="-6"/>
              <w:sz w:val="28"/>
              <w:szCs w:val="28"/>
            </w:rPr>
            <w:t>认证证书的使用</w:t>
          </w:r>
          <w:r>
            <w:rPr>
              <w:rFonts w:ascii="仿宋" w:hAnsi="仿宋" w:eastAsia="仿宋" w:cs="仿宋"/>
              <w:sz w:val="28"/>
              <w:szCs w:val="28"/>
            </w:rPr>
            <w:tab/>
          </w:r>
          <w:r>
            <w:rPr>
              <w:rFonts w:ascii="Times New Roman" w:hAnsi="Times New Roman" w:eastAsia="Times New Roman" w:cs="Times New Roman"/>
              <w:spacing w:val="21"/>
              <w:sz w:val="28"/>
              <w:szCs w:val="28"/>
            </w:rPr>
            <w:t>12</w:t>
          </w:r>
          <w:r>
            <w:rPr>
              <w:rFonts w:ascii="Times New Roman" w:hAnsi="Times New Roman" w:eastAsia="Times New Roman" w:cs="Times New Roman"/>
              <w:spacing w:val="21"/>
              <w:sz w:val="28"/>
              <w:szCs w:val="28"/>
            </w:rPr>
            <w:fldChar w:fldCharType="end"/>
          </w:r>
        </w:p>
        <w:p>
          <w:pPr>
            <w:tabs>
              <w:tab w:val="right" w:leader="dot" w:pos="8947"/>
            </w:tabs>
            <w:spacing w:before="317" w:line="184" w:lineRule="auto"/>
            <w:rPr>
              <w:rFonts w:ascii="Times New Roman" w:hAnsi="Times New Roman" w:eastAsia="Times New Roman" w:cs="Times New Roman"/>
              <w:sz w:val="28"/>
              <w:szCs w:val="28"/>
            </w:rPr>
          </w:pPr>
          <w:r>
            <w:fldChar w:fldCharType="begin"/>
          </w:r>
          <w:r>
            <w:instrText xml:space="preserve"> HYPERLINK \l "bookmark30" </w:instrText>
          </w:r>
          <w:r>
            <w:fldChar w:fldCharType="separate"/>
          </w:r>
          <w:r>
            <w:rPr>
              <w:rFonts w:ascii="Times New Roman" w:hAnsi="Times New Roman" w:eastAsia="Times New Roman" w:cs="Times New Roman"/>
              <w:spacing w:val="-6"/>
              <w:sz w:val="28"/>
              <w:szCs w:val="28"/>
            </w:rPr>
            <w:t xml:space="preserve">9  </w:t>
          </w:r>
          <w:r>
            <w:rPr>
              <w:rFonts w:ascii="仿宋" w:hAnsi="仿宋" w:eastAsia="仿宋" w:cs="仿宋"/>
              <w:spacing w:val="-6"/>
              <w:sz w:val="28"/>
              <w:szCs w:val="28"/>
            </w:rPr>
            <w:t>认证标志</w:t>
          </w:r>
          <w:r>
            <w:rPr>
              <w:rFonts w:ascii="仿宋" w:hAnsi="仿宋" w:eastAsia="仿宋" w:cs="仿宋"/>
              <w:sz w:val="28"/>
              <w:szCs w:val="28"/>
            </w:rPr>
            <w:tab/>
          </w:r>
          <w:r>
            <w:rPr>
              <w:rFonts w:ascii="Times New Roman" w:hAnsi="Times New Roman" w:eastAsia="Times New Roman" w:cs="Times New Roman"/>
              <w:spacing w:val="15"/>
              <w:sz w:val="28"/>
              <w:szCs w:val="28"/>
            </w:rPr>
            <w:t>12</w:t>
          </w:r>
          <w:r>
            <w:rPr>
              <w:rFonts w:ascii="Times New Roman" w:hAnsi="Times New Roman" w:eastAsia="Times New Roman" w:cs="Times New Roman"/>
              <w:spacing w:val="15"/>
              <w:sz w:val="28"/>
              <w:szCs w:val="28"/>
            </w:rPr>
            <w:fldChar w:fldCharType="end"/>
          </w:r>
        </w:p>
        <w:p>
          <w:pPr>
            <w:tabs>
              <w:tab w:val="right" w:leader="dot" w:pos="8947"/>
            </w:tabs>
            <w:spacing w:before="313" w:line="184" w:lineRule="auto"/>
            <w:rPr>
              <w:rFonts w:ascii="Times New Roman" w:hAnsi="Times New Roman" w:eastAsia="Times New Roman" w:cs="Times New Roman"/>
              <w:sz w:val="28"/>
              <w:szCs w:val="28"/>
            </w:rPr>
          </w:pPr>
          <w:r>
            <w:fldChar w:fldCharType="begin"/>
          </w:r>
          <w:r>
            <w:instrText xml:space="preserve"> HYPERLINK \l "bookmark31" </w:instrText>
          </w:r>
          <w:r>
            <w:fldChar w:fldCharType="separate"/>
          </w:r>
          <w:r>
            <w:rPr>
              <w:rFonts w:ascii="Times New Roman" w:hAnsi="Times New Roman" w:eastAsia="Times New Roman" w:cs="Times New Roman"/>
              <w:spacing w:val="-6"/>
              <w:sz w:val="28"/>
              <w:szCs w:val="28"/>
            </w:rPr>
            <w:t xml:space="preserve">9.1  </w:t>
          </w:r>
          <w:r>
            <w:rPr>
              <w:rFonts w:ascii="仿宋" w:hAnsi="仿宋" w:eastAsia="仿宋" w:cs="仿宋"/>
              <w:spacing w:val="-6"/>
              <w:sz w:val="28"/>
              <w:szCs w:val="28"/>
            </w:rPr>
            <w:t>准许使用的认证标志式样</w:t>
          </w:r>
          <w:r>
            <w:rPr>
              <w:rFonts w:ascii="仿宋" w:hAnsi="仿宋" w:eastAsia="仿宋" w:cs="仿宋"/>
              <w:sz w:val="28"/>
              <w:szCs w:val="28"/>
            </w:rPr>
            <w:tab/>
          </w:r>
          <w:r>
            <w:rPr>
              <w:rFonts w:ascii="Times New Roman" w:hAnsi="Times New Roman" w:eastAsia="Times New Roman" w:cs="Times New Roman"/>
              <w:spacing w:val="25"/>
              <w:sz w:val="28"/>
              <w:szCs w:val="28"/>
            </w:rPr>
            <w:t>12</w:t>
          </w:r>
          <w:r>
            <w:rPr>
              <w:rFonts w:ascii="Times New Roman" w:hAnsi="Times New Roman" w:eastAsia="Times New Roman" w:cs="Times New Roman"/>
              <w:spacing w:val="25"/>
              <w:sz w:val="28"/>
              <w:szCs w:val="28"/>
            </w:rPr>
            <w:fldChar w:fldCharType="end"/>
          </w:r>
        </w:p>
        <w:p>
          <w:pPr>
            <w:tabs>
              <w:tab w:val="right" w:leader="dot" w:pos="8947"/>
            </w:tabs>
            <w:spacing w:before="316" w:line="184" w:lineRule="auto"/>
            <w:rPr>
              <w:rFonts w:ascii="Times New Roman" w:hAnsi="Times New Roman" w:eastAsia="Times New Roman" w:cs="Times New Roman"/>
              <w:sz w:val="28"/>
              <w:szCs w:val="28"/>
            </w:rPr>
          </w:pPr>
          <w:r>
            <w:fldChar w:fldCharType="begin"/>
          </w:r>
          <w:r>
            <w:instrText xml:space="preserve"> HYPERLINK \l "bookmark32" </w:instrText>
          </w:r>
          <w:r>
            <w:fldChar w:fldCharType="separate"/>
          </w:r>
          <w:r>
            <w:rPr>
              <w:rFonts w:ascii="Times New Roman" w:hAnsi="Times New Roman" w:eastAsia="Times New Roman" w:cs="Times New Roman"/>
              <w:spacing w:val="-9"/>
              <w:sz w:val="28"/>
              <w:szCs w:val="28"/>
            </w:rPr>
            <w:t>9.2</w:t>
          </w:r>
          <w:r>
            <w:rPr>
              <w:rFonts w:ascii="Times New Roman" w:hAnsi="Times New Roman" w:eastAsia="Times New Roman" w:cs="Times New Roman"/>
              <w:spacing w:val="16"/>
              <w:sz w:val="28"/>
              <w:szCs w:val="28"/>
            </w:rPr>
            <w:t xml:space="preserve">  </w:t>
          </w:r>
          <w:r>
            <w:rPr>
              <w:rFonts w:ascii="仿宋" w:hAnsi="仿宋" w:eastAsia="仿宋" w:cs="仿宋"/>
              <w:spacing w:val="-9"/>
              <w:sz w:val="28"/>
              <w:szCs w:val="28"/>
            </w:rPr>
            <w:t>变形认证标志的使用</w:t>
          </w:r>
          <w:r>
            <w:rPr>
              <w:rFonts w:ascii="仿宋" w:hAnsi="仿宋" w:eastAsia="仿宋" w:cs="仿宋"/>
              <w:sz w:val="28"/>
              <w:szCs w:val="28"/>
            </w:rPr>
            <w:tab/>
          </w:r>
          <w:r>
            <w:rPr>
              <w:rFonts w:ascii="Times New Roman" w:hAnsi="Times New Roman" w:eastAsia="Times New Roman" w:cs="Times New Roman"/>
              <w:spacing w:val="22"/>
              <w:sz w:val="28"/>
              <w:szCs w:val="28"/>
            </w:rPr>
            <w:t>12</w:t>
          </w:r>
          <w:r>
            <w:rPr>
              <w:rFonts w:ascii="Times New Roman" w:hAnsi="Times New Roman" w:eastAsia="Times New Roman" w:cs="Times New Roman"/>
              <w:spacing w:val="22"/>
              <w:sz w:val="28"/>
              <w:szCs w:val="28"/>
            </w:rPr>
            <w:fldChar w:fldCharType="end"/>
          </w:r>
        </w:p>
        <w:p>
          <w:pPr>
            <w:tabs>
              <w:tab w:val="right" w:leader="dot" w:pos="8947"/>
            </w:tabs>
            <w:spacing w:before="314" w:line="184" w:lineRule="auto"/>
            <w:ind w:left="22"/>
            <w:rPr>
              <w:rFonts w:ascii="Times New Roman" w:hAnsi="Times New Roman" w:eastAsia="Times New Roman" w:cs="Times New Roman"/>
              <w:sz w:val="28"/>
              <w:szCs w:val="28"/>
            </w:rPr>
          </w:pPr>
          <w:r>
            <w:fldChar w:fldCharType="begin"/>
          </w:r>
          <w:r>
            <w:instrText xml:space="preserve"> HYPERLINK \l "bookmark33" </w:instrText>
          </w:r>
          <w:r>
            <w:fldChar w:fldCharType="separate"/>
          </w:r>
          <w:r>
            <w:rPr>
              <w:rFonts w:ascii="Times New Roman" w:hAnsi="Times New Roman" w:eastAsia="Times New Roman" w:cs="Times New Roman"/>
              <w:spacing w:val="-19"/>
              <w:sz w:val="28"/>
              <w:szCs w:val="28"/>
            </w:rPr>
            <w:t>10</w:t>
          </w:r>
          <w:r>
            <w:rPr>
              <w:rFonts w:ascii="Times New Roman" w:hAnsi="Times New Roman" w:eastAsia="Times New Roman" w:cs="Times New Roman"/>
              <w:spacing w:val="13"/>
              <w:sz w:val="28"/>
              <w:szCs w:val="28"/>
            </w:rPr>
            <w:t xml:space="preserve">  </w:t>
          </w:r>
          <w:r>
            <w:rPr>
              <w:rFonts w:ascii="仿宋" w:hAnsi="仿宋" w:eastAsia="仿宋" w:cs="仿宋"/>
              <w:spacing w:val="-19"/>
              <w:sz w:val="28"/>
              <w:szCs w:val="28"/>
            </w:rPr>
            <w:t>收费</w:t>
          </w:r>
          <w:r>
            <w:rPr>
              <w:rFonts w:ascii="仿宋" w:hAnsi="仿宋" w:eastAsia="仿宋" w:cs="仿宋"/>
              <w:sz w:val="28"/>
              <w:szCs w:val="28"/>
            </w:rPr>
            <w:tab/>
          </w:r>
          <w:r>
            <w:rPr>
              <w:rFonts w:ascii="Times New Roman" w:hAnsi="Times New Roman" w:eastAsia="Times New Roman" w:cs="Times New Roman"/>
              <w:spacing w:val="13"/>
              <w:sz w:val="28"/>
              <w:szCs w:val="28"/>
            </w:rPr>
            <w:t>12</w:t>
          </w:r>
          <w:r>
            <w:rPr>
              <w:rFonts w:ascii="Times New Roman" w:hAnsi="Times New Roman" w:eastAsia="Times New Roman" w:cs="Times New Roman"/>
              <w:spacing w:val="13"/>
              <w:sz w:val="28"/>
              <w:szCs w:val="28"/>
            </w:rPr>
            <w:fldChar w:fldCharType="end"/>
          </w:r>
        </w:p>
        <w:p>
          <w:pPr>
            <w:tabs>
              <w:tab w:val="right" w:leader="dot" w:pos="8950"/>
            </w:tabs>
            <w:spacing w:before="316" w:line="184" w:lineRule="auto"/>
            <w:ind w:left="22"/>
            <w:rPr>
              <w:rFonts w:ascii="Times New Roman" w:hAnsi="Times New Roman" w:eastAsia="Times New Roman" w:cs="Times New Roman"/>
              <w:sz w:val="28"/>
              <w:szCs w:val="28"/>
            </w:rPr>
          </w:pPr>
          <w:r>
            <w:fldChar w:fldCharType="begin"/>
          </w:r>
          <w:r>
            <w:instrText xml:space="preserve"> HYPERLINK \l "bookmark34" </w:instrText>
          </w:r>
          <w:r>
            <w:fldChar w:fldCharType="separate"/>
          </w:r>
          <w:r>
            <w:rPr>
              <w:rFonts w:ascii="Times New Roman" w:hAnsi="Times New Roman" w:eastAsia="Times New Roman" w:cs="Times New Roman"/>
              <w:spacing w:val="-10"/>
              <w:sz w:val="28"/>
              <w:szCs w:val="28"/>
            </w:rPr>
            <w:t xml:space="preserve">11  </w:t>
          </w:r>
          <w:r>
            <w:rPr>
              <w:rFonts w:ascii="仿宋" w:hAnsi="仿宋" w:eastAsia="仿宋" w:cs="仿宋"/>
              <w:spacing w:val="-10"/>
              <w:sz w:val="28"/>
              <w:szCs w:val="28"/>
            </w:rPr>
            <w:t>认证责任</w:t>
          </w:r>
          <w:r>
            <w:rPr>
              <w:rFonts w:ascii="仿宋" w:hAnsi="仿宋" w:eastAsia="仿宋" w:cs="仿宋"/>
              <w:sz w:val="28"/>
              <w:szCs w:val="28"/>
            </w:rPr>
            <w:tab/>
          </w:r>
          <w:r>
            <w:rPr>
              <w:rFonts w:ascii="Times New Roman" w:hAnsi="Times New Roman" w:eastAsia="Times New Roman" w:cs="Times New Roman"/>
              <w:spacing w:val="22"/>
              <w:sz w:val="28"/>
              <w:szCs w:val="28"/>
            </w:rPr>
            <w:t>13</w:t>
          </w:r>
          <w:r>
            <w:rPr>
              <w:rFonts w:ascii="Times New Roman" w:hAnsi="Times New Roman" w:eastAsia="Times New Roman" w:cs="Times New Roman"/>
              <w:spacing w:val="22"/>
              <w:sz w:val="28"/>
              <w:szCs w:val="28"/>
            </w:rPr>
            <w:fldChar w:fldCharType="end"/>
          </w:r>
        </w:p>
        <w:p>
          <w:pPr>
            <w:tabs>
              <w:tab w:val="right" w:leader="dot" w:pos="8947"/>
            </w:tabs>
            <w:spacing w:before="313" w:line="218" w:lineRule="auto"/>
            <w:ind w:left="22"/>
            <w:rPr>
              <w:rFonts w:ascii="Times New Roman" w:hAnsi="Times New Roman" w:eastAsia="Times New Roman" w:cs="Times New Roman"/>
              <w:sz w:val="28"/>
              <w:szCs w:val="28"/>
            </w:rPr>
          </w:pPr>
          <w:r>
            <w:fldChar w:fldCharType="begin"/>
          </w:r>
          <w:r>
            <w:instrText xml:space="preserve"> HYPERLINK \l "bookmark35" </w:instrText>
          </w:r>
          <w:r>
            <w:fldChar w:fldCharType="separate"/>
          </w:r>
          <w:r>
            <w:rPr>
              <w:rFonts w:ascii="Times New Roman" w:hAnsi="Times New Roman" w:eastAsia="Times New Roman" w:cs="Times New Roman"/>
              <w:spacing w:val="-8"/>
              <w:sz w:val="28"/>
              <w:szCs w:val="28"/>
            </w:rPr>
            <w:t xml:space="preserve">12  </w:t>
          </w:r>
          <w:r>
            <w:rPr>
              <w:rFonts w:ascii="仿宋" w:hAnsi="仿宋" w:eastAsia="仿宋" w:cs="仿宋"/>
              <w:spacing w:val="-8"/>
              <w:sz w:val="28"/>
              <w:szCs w:val="28"/>
            </w:rPr>
            <w:t>认证实施细则</w:t>
          </w:r>
          <w:r>
            <w:rPr>
              <w:rFonts w:ascii="仿宋" w:hAnsi="仿宋" w:eastAsia="仿宋" w:cs="仿宋"/>
              <w:sz w:val="28"/>
              <w:szCs w:val="28"/>
            </w:rPr>
            <w:tab/>
          </w:r>
          <w:r>
            <w:rPr>
              <w:rFonts w:ascii="Times New Roman" w:hAnsi="Times New Roman" w:eastAsia="Times New Roman" w:cs="Times New Roman"/>
              <w:spacing w:val="18"/>
              <w:sz w:val="28"/>
              <w:szCs w:val="28"/>
            </w:rPr>
            <w:t>13</w:t>
          </w:r>
          <w:r>
            <w:rPr>
              <w:rFonts w:ascii="Times New Roman" w:hAnsi="Times New Roman" w:eastAsia="Times New Roman" w:cs="Times New Roman"/>
              <w:spacing w:val="18"/>
              <w:sz w:val="28"/>
              <w:szCs w:val="28"/>
            </w:rPr>
            <w:fldChar w:fldCharType="end"/>
          </w:r>
        </w:p>
      </w:sdtContent>
    </w:sdt>
    <w:p>
      <w:pPr>
        <w:spacing w:line="218" w:lineRule="auto"/>
        <w:rPr>
          <w:rFonts w:ascii="Times New Roman" w:hAnsi="Times New Roman" w:eastAsia="Times New Roman" w:cs="Times New Roman"/>
          <w:sz w:val="28"/>
          <w:szCs w:val="28"/>
        </w:rPr>
        <w:sectPr>
          <w:pgSz w:w="11906" w:h="16839"/>
          <w:pgMar w:top="400" w:right="1469" w:bottom="400" w:left="1483" w:header="0" w:footer="0" w:gutter="0"/>
          <w:cols w:space="720" w:num="1"/>
        </w:sectPr>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spacing w:before="91" w:line="218" w:lineRule="auto"/>
        <w:ind w:left="24"/>
        <w:outlineLvl w:val="0"/>
        <w:rPr>
          <w:rFonts w:ascii="仿宋" w:hAnsi="仿宋" w:eastAsia="仿宋" w:cs="仿宋"/>
          <w:sz w:val="28"/>
          <w:szCs w:val="28"/>
        </w:rPr>
      </w:pPr>
      <w:bookmarkStart w:id="0" w:name="bookmark1"/>
      <w:bookmarkEnd w:id="0"/>
      <w:r>
        <w:rPr>
          <w:rFonts w:ascii="Times New Roman" w:hAnsi="Times New Roman" w:eastAsia="Times New Roman" w:cs="Times New Roman"/>
          <w:b/>
          <w:bCs/>
          <w:spacing w:val="-16"/>
          <w:sz w:val="28"/>
          <w:szCs w:val="28"/>
        </w:rPr>
        <w:t>0</w:t>
      </w:r>
      <w:r>
        <w:rPr>
          <w:rFonts w:ascii="Times New Roman" w:hAnsi="Times New Roman" w:eastAsia="Times New Roman" w:cs="Times New Roman"/>
          <w:b/>
          <w:bCs/>
          <w:spacing w:val="15"/>
          <w:sz w:val="28"/>
          <w:szCs w:val="28"/>
        </w:rPr>
        <w:t xml:space="preserve">  </w:t>
      </w:r>
      <w:r>
        <w:rPr>
          <w:rFonts w:ascii="仿宋" w:hAnsi="仿宋" w:eastAsia="仿宋" w:cs="仿宋"/>
          <w:spacing w:val="-16"/>
          <w:sz w:val="28"/>
          <w:szCs w:val="28"/>
          <w14:textOutline w14:w="5103" w14:cap="sq" w14:cmpd="sng">
            <w14:solidFill>
              <w14:srgbClr w14:val="000000"/>
            </w14:solidFill>
            <w14:prstDash w14:val="solid"/>
            <w14:bevel/>
          </w14:textOutline>
        </w:rPr>
        <w:t>引言</w:t>
      </w:r>
    </w:p>
    <w:p>
      <w:pPr>
        <w:spacing w:before="262" w:line="217" w:lineRule="auto"/>
        <w:jc w:val="right"/>
        <w:rPr>
          <w:rFonts w:ascii="仿宋" w:hAnsi="仿宋" w:eastAsia="仿宋" w:cs="仿宋"/>
          <w:sz w:val="28"/>
          <w:szCs w:val="28"/>
        </w:rPr>
      </w:pPr>
      <w:r>
        <w:rPr>
          <w:rFonts w:ascii="仿宋" w:hAnsi="仿宋" w:eastAsia="仿宋" w:cs="仿宋"/>
          <w:spacing w:val="-9"/>
          <w:sz w:val="28"/>
          <w:szCs w:val="28"/>
        </w:rPr>
        <w:t>本规则基于电子产品及安全附件的安全风险和认证风险制定，规定了电</w:t>
      </w:r>
    </w:p>
    <w:p>
      <w:pPr>
        <w:spacing w:line="210" w:lineRule="exact"/>
      </w:pPr>
    </w:p>
    <w:p>
      <w:pPr>
        <w:spacing w:line="210" w:lineRule="exact"/>
        <w:sectPr>
          <w:footerReference r:id="rId7" w:type="default"/>
          <w:pgSz w:w="11900" w:h="16840"/>
          <w:pgMar w:top="400" w:right="1447" w:bottom="1470" w:left="1459" w:header="0" w:footer="1195" w:gutter="0"/>
          <w:cols w:equalWidth="0" w:num="1">
            <w:col w:w="8993"/>
          </w:cols>
        </w:sectPr>
      </w:pPr>
    </w:p>
    <w:p>
      <w:pPr>
        <w:spacing w:before="55" w:line="216" w:lineRule="auto"/>
        <w:ind w:left="32"/>
        <w:rPr>
          <w:rFonts w:ascii="仿宋" w:hAnsi="仿宋" w:eastAsia="仿宋" w:cs="仿宋"/>
          <w:sz w:val="28"/>
          <w:szCs w:val="28"/>
        </w:rPr>
      </w:pPr>
      <w:r>
        <w:rPr>
          <w:rFonts w:ascii="仿宋" w:hAnsi="仿宋" w:eastAsia="仿宋" w:cs="仿宋"/>
          <w:spacing w:val="-7"/>
          <w:sz w:val="28"/>
          <w:szCs w:val="28"/>
        </w:rPr>
        <w:t>子产品及安全附件实施强制性产品认证的基本原则和要求。</w:t>
      </w:r>
    </w:p>
    <w:p>
      <w:pPr>
        <w:spacing w:before="265" w:line="392" w:lineRule="auto"/>
        <w:ind w:left="26" w:right="183" w:firstLine="546"/>
        <w:jc w:val="both"/>
        <w:rPr>
          <w:rFonts w:ascii="仿宋" w:hAnsi="仿宋" w:eastAsia="仿宋" w:cs="仿宋"/>
          <w:sz w:val="28"/>
          <w:szCs w:val="28"/>
        </w:rPr>
      </w:pPr>
      <w:r>
        <w:rPr>
          <w:rFonts w:ascii="仿宋" w:hAnsi="仿宋" w:eastAsia="仿宋" w:cs="仿宋"/>
          <w:spacing w:val="-10"/>
          <w:sz w:val="28"/>
          <w:szCs w:val="28"/>
        </w:rPr>
        <w:t>本规则与国家认监委发布的《强制性产品认证实施规则</w:t>
      </w:r>
      <w:r>
        <w:rPr>
          <w:rFonts w:ascii="仿宋" w:hAnsi="仿宋" w:eastAsia="仿宋" w:cs="仿宋"/>
          <w:spacing w:val="16"/>
          <w:sz w:val="28"/>
          <w:szCs w:val="28"/>
        </w:rPr>
        <w:t xml:space="preserve"> </w:t>
      </w:r>
      <w:r>
        <w:rPr>
          <w:rFonts w:ascii="仿宋" w:hAnsi="仿宋" w:eastAsia="仿宋" w:cs="仿宋"/>
          <w:spacing w:val="-9"/>
          <w:sz w:val="28"/>
          <w:szCs w:val="28"/>
        </w:rPr>
        <w:t>管理、认证模式选择与确定》、《强制性产品认证实施规则</w:t>
      </w:r>
      <w:r>
        <w:rPr>
          <w:rFonts w:ascii="仿宋" w:hAnsi="仿宋" w:eastAsia="仿宋" w:cs="仿宋"/>
          <w:spacing w:val="1"/>
          <w:sz w:val="28"/>
          <w:szCs w:val="28"/>
        </w:rPr>
        <w:t xml:space="preserve"> </w:t>
      </w:r>
      <w:r>
        <w:rPr>
          <w:rFonts w:ascii="仿宋" w:hAnsi="仿宋" w:eastAsia="仿宋" w:cs="仿宋"/>
          <w:spacing w:val="-9"/>
          <w:sz w:val="28"/>
          <w:szCs w:val="28"/>
        </w:rPr>
        <w:t>资源及其他认证结果的利用》、《强制性产品认证实施规则</w:t>
      </w:r>
    </w:p>
    <w:p>
      <w:pPr>
        <w:spacing w:line="184" w:lineRule="auto"/>
        <w:ind w:left="34"/>
        <w:rPr>
          <w:rFonts w:ascii="仿宋" w:hAnsi="仿宋" w:eastAsia="仿宋" w:cs="仿宋"/>
          <w:sz w:val="28"/>
          <w:szCs w:val="28"/>
        </w:rPr>
      </w:pPr>
      <w:r>
        <w:rPr>
          <w:rFonts w:ascii="仿宋" w:hAnsi="仿宋" w:eastAsia="仿宋" w:cs="仿宋"/>
          <w:spacing w:val="-7"/>
          <w:sz w:val="28"/>
          <w:szCs w:val="28"/>
        </w:rPr>
        <w:t>要求》等通用实施规则配套使用。</w:t>
      </w:r>
    </w:p>
    <w:p>
      <w:pPr>
        <w:pStyle w:val="2"/>
        <w:spacing w:line="14" w:lineRule="auto"/>
        <w:rPr>
          <w:sz w:val="2"/>
        </w:rPr>
      </w:pPr>
      <w:r>
        <w:rPr>
          <w:sz w:val="2"/>
          <w:szCs w:val="2"/>
        </w:rPr>
        <w:br w:type="column"/>
      </w:r>
    </w:p>
    <w:p>
      <w:pPr>
        <w:pStyle w:val="2"/>
        <w:spacing w:line="275" w:lineRule="auto"/>
      </w:pPr>
    </w:p>
    <w:p>
      <w:pPr>
        <w:pStyle w:val="2"/>
        <w:spacing w:line="276" w:lineRule="auto"/>
      </w:pPr>
    </w:p>
    <w:p>
      <w:pPr>
        <w:spacing w:before="91" w:line="392" w:lineRule="auto"/>
        <w:ind w:left="10" w:hanging="4"/>
        <w:jc w:val="both"/>
        <w:rPr>
          <w:rFonts w:ascii="仿宋" w:hAnsi="仿宋" w:eastAsia="仿宋" w:cs="仿宋"/>
          <w:sz w:val="28"/>
          <w:szCs w:val="28"/>
        </w:rPr>
      </w:pPr>
      <w:r>
        <w:rPr>
          <w:rFonts w:ascii="仿宋" w:hAnsi="仿宋" w:eastAsia="仿宋" w:cs="仿宋"/>
          <w:spacing w:val="-10"/>
          <w:sz w:val="28"/>
          <w:szCs w:val="28"/>
        </w:rPr>
        <w:t>生产企业分类</w:t>
      </w:r>
      <w:r>
        <w:rPr>
          <w:rFonts w:ascii="仿宋" w:hAnsi="仿宋" w:eastAsia="仿宋" w:cs="仿宋"/>
          <w:spacing w:val="1"/>
          <w:sz w:val="28"/>
          <w:szCs w:val="28"/>
        </w:rPr>
        <w:t xml:space="preserve"> </w:t>
      </w:r>
      <w:r>
        <w:rPr>
          <w:rFonts w:ascii="仿宋" w:hAnsi="仿宋" w:eastAsia="仿宋" w:cs="仿宋"/>
          <w:spacing w:val="-10"/>
          <w:sz w:val="28"/>
          <w:szCs w:val="28"/>
        </w:rPr>
        <w:t>生产企业检测</w:t>
      </w:r>
    </w:p>
    <w:p>
      <w:pPr>
        <w:spacing w:before="1" w:line="215" w:lineRule="auto"/>
        <w:jc w:val="right"/>
        <w:rPr>
          <w:rFonts w:ascii="仿宋" w:hAnsi="仿宋" w:eastAsia="仿宋" w:cs="仿宋"/>
          <w:sz w:val="28"/>
          <w:szCs w:val="28"/>
        </w:rPr>
      </w:pPr>
      <w:r>
        <w:rPr>
          <w:rFonts w:ascii="仿宋" w:hAnsi="仿宋" w:eastAsia="仿宋" w:cs="仿宋"/>
          <w:spacing w:val="-8"/>
          <w:sz w:val="28"/>
          <w:szCs w:val="28"/>
        </w:rPr>
        <w:t>工厂检查通用</w:t>
      </w:r>
    </w:p>
    <w:p>
      <w:pPr>
        <w:spacing w:line="215" w:lineRule="auto"/>
        <w:rPr>
          <w:rFonts w:ascii="仿宋" w:hAnsi="仿宋" w:eastAsia="仿宋" w:cs="仿宋"/>
          <w:sz w:val="28"/>
          <w:szCs w:val="28"/>
        </w:rPr>
        <w:sectPr>
          <w:type w:val="continuous"/>
          <w:pgSz w:w="11900" w:h="16840"/>
          <w:pgMar w:top="400" w:right="1447" w:bottom="1470" w:left="1459" w:header="0" w:footer="1195" w:gutter="0"/>
          <w:cols w:equalWidth="0" w:num="2">
            <w:col w:w="7260" w:space="100"/>
            <w:col w:w="1634"/>
          </w:cols>
        </w:sectPr>
      </w:pPr>
    </w:p>
    <w:p>
      <w:pPr>
        <w:spacing w:before="313" w:line="596" w:lineRule="exact"/>
        <w:jc w:val="right"/>
        <w:rPr>
          <w:rFonts w:ascii="仿宋" w:hAnsi="仿宋" w:eastAsia="仿宋" w:cs="仿宋"/>
          <w:sz w:val="28"/>
          <w:szCs w:val="28"/>
        </w:rPr>
      </w:pPr>
      <w:r>
        <w:rPr>
          <w:rFonts w:ascii="仿宋" w:hAnsi="仿宋" w:eastAsia="仿宋" w:cs="仿宋"/>
          <w:spacing w:val="-9"/>
          <w:position w:val="24"/>
          <w:sz w:val="28"/>
          <w:szCs w:val="28"/>
        </w:rPr>
        <w:t>认证机构应当依据通用实施规则和本规则要求编制认证实施细则，并配</w:t>
      </w:r>
    </w:p>
    <w:p>
      <w:pPr>
        <w:spacing w:before="1" w:line="217" w:lineRule="auto"/>
        <w:ind w:left="28"/>
        <w:rPr>
          <w:rFonts w:ascii="仿宋" w:hAnsi="仿宋" w:eastAsia="仿宋" w:cs="仿宋"/>
          <w:sz w:val="28"/>
          <w:szCs w:val="28"/>
        </w:rPr>
      </w:pPr>
      <w:r>
        <w:rPr>
          <w:rFonts w:ascii="仿宋" w:hAnsi="仿宋" w:eastAsia="仿宋" w:cs="仿宋"/>
          <w:spacing w:val="-7"/>
          <w:sz w:val="28"/>
          <w:szCs w:val="28"/>
        </w:rPr>
        <w:t>套通用实施规则和本规则共同实施。</w:t>
      </w:r>
    </w:p>
    <w:p>
      <w:pPr>
        <w:spacing w:before="263" w:line="216" w:lineRule="auto"/>
        <w:ind w:left="590"/>
        <w:rPr>
          <w:rFonts w:ascii="仿宋" w:hAnsi="仿宋" w:eastAsia="仿宋" w:cs="仿宋"/>
          <w:sz w:val="28"/>
          <w:szCs w:val="28"/>
        </w:rPr>
      </w:pPr>
      <w:r>
        <w:rPr>
          <w:rFonts w:ascii="仿宋" w:hAnsi="仿宋" w:eastAsia="仿宋" w:cs="仿宋"/>
          <w:spacing w:val="-7"/>
          <w:sz w:val="28"/>
          <w:szCs w:val="28"/>
        </w:rPr>
        <w:t>生产企业应当确保所生产的获证产品持续符合认证及适用标准</w:t>
      </w:r>
      <w:r>
        <w:rPr>
          <w:rFonts w:ascii="仿宋" w:hAnsi="仿宋" w:eastAsia="仿宋" w:cs="仿宋"/>
          <w:spacing w:val="-8"/>
          <w:sz w:val="28"/>
          <w:szCs w:val="28"/>
        </w:rPr>
        <w:t>要求。</w:t>
      </w:r>
    </w:p>
    <w:p>
      <w:pPr>
        <w:pStyle w:val="2"/>
        <w:spacing w:line="254" w:lineRule="auto"/>
      </w:pPr>
    </w:p>
    <w:p>
      <w:pPr>
        <w:pStyle w:val="2"/>
        <w:spacing w:line="254" w:lineRule="auto"/>
      </w:pPr>
    </w:p>
    <w:p>
      <w:pPr>
        <w:pStyle w:val="2"/>
        <w:spacing w:line="255" w:lineRule="auto"/>
      </w:pPr>
    </w:p>
    <w:p>
      <w:pPr>
        <w:spacing w:before="91" w:line="219" w:lineRule="auto"/>
        <w:ind w:left="32"/>
        <w:outlineLvl w:val="0"/>
        <w:rPr>
          <w:rFonts w:ascii="仿宋" w:hAnsi="仿宋" w:eastAsia="仿宋" w:cs="仿宋"/>
          <w:sz w:val="28"/>
          <w:szCs w:val="28"/>
        </w:rPr>
      </w:pPr>
      <w:bookmarkStart w:id="1" w:name="bookmark2"/>
      <w:bookmarkEnd w:id="1"/>
      <w:r>
        <w:rPr>
          <w:rFonts w:ascii="Times New Roman" w:hAnsi="Times New Roman" w:eastAsia="Times New Roman" w:cs="Times New Roman"/>
          <w:b/>
          <w:bCs/>
          <w:spacing w:val="-5"/>
          <w:sz w:val="28"/>
          <w:szCs w:val="28"/>
        </w:rPr>
        <w:t xml:space="preserve">1  </w:t>
      </w:r>
      <w:r>
        <w:rPr>
          <w:rFonts w:ascii="仿宋" w:hAnsi="仿宋" w:eastAsia="仿宋" w:cs="仿宋"/>
          <w:spacing w:val="-5"/>
          <w:sz w:val="28"/>
          <w:szCs w:val="28"/>
          <w14:textOutline w14:w="5103" w14:cap="sq" w14:cmpd="sng">
            <w14:solidFill>
              <w14:srgbClr w14:val="000000"/>
            </w14:solidFill>
            <w14:prstDash w14:val="solid"/>
            <w14:bevel/>
          </w14:textOutline>
        </w:rPr>
        <w:t>适用范围</w:t>
      </w:r>
    </w:p>
    <w:p>
      <w:pPr>
        <w:spacing w:before="263" w:line="392" w:lineRule="auto"/>
        <w:ind w:left="35" w:right="2" w:firstLine="537"/>
        <w:jc w:val="both"/>
        <w:rPr>
          <w:rFonts w:ascii="仿宋" w:hAnsi="仿宋" w:eastAsia="仿宋" w:cs="仿宋"/>
          <w:sz w:val="28"/>
          <w:szCs w:val="28"/>
        </w:rPr>
      </w:pPr>
      <w:r>
        <w:rPr>
          <w:rFonts w:ascii="仿宋" w:hAnsi="仿宋" w:eastAsia="仿宋" w:cs="仿宋"/>
          <w:spacing w:val="-9"/>
          <w:sz w:val="28"/>
          <w:szCs w:val="28"/>
        </w:rPr>
        <w:t>本规则适用于列入到强制性产品认证目录的电子产品及安全附件。由于</w:t>
      </w:r>
      <w:r>
        <w:rPr>
          <w:rFonts w:ascii="仿宋" w:hAnsi="仿宋" w:eastAsia="仿宋" w:cs="仿宋"/>
          <w:spacing w:val="13"/>
          <w:sz w:val="28"/>
          <w:szCs w:val="28"/>
        </w:rPr>
        <w:t xml:space="preserve"> </w:t>
      </w:r>
      <w:r>
        <w:rPr>
          <w:rFonts w:ascii="仿宋" w:hAnsi="仿宋" w:eastAsia="仿宋" w:cs="仿宋"/>
          <w:spacing w:val="-9"/>
          <w:sz w:val="28"/>
          <w:szCs w:val="28"/>
        </w:rPr>
        <w:t>法律法规或相关产品标准、技术、产业政策等因素发生变化所引起的适用范</w:t>
      </w:r>
    </w:p>
    <w:p>
      <w:pPr>
        <w:spacing w:before="1" w:line="215" w:lineRule="auto"/>
        <w:ind w:left="49"/>
        <w:rPr>
          <w:rFonts w:ascii="仿宋" w:hAnsi="仿宋" w:eastAsia="仿宋" w:cs="仿宋"/>
          <w:sz w:val="28"/>
          <w:szCs w:val="28"/>
        </w:rPr>
      </w:pPr>
      <w:r>
        <w:rPr>
          <w:rFonts w:ascii="仿宋" w:hAnsi="仿宋" w:eastAsia="仿宋" w:cs="仿宋"/>
          <w:spacing w:val="-8"/>
          <w:sz w:val="28"/>
          <w:szCs w:val="28"/>
        </w:rPr>
        <w:t>围调整，应当以国家认监委发布的文件为准。</w:t>
      </w:r>
    </w:p>
    <w:p>
      <w:pPr>
        <w:pStyle w:val="2"/>
        <w:spacing w:line="254" w:lineRule="auto"/>
      </w:pPr>
    </w:p>
    <w:p>
      <w:pPr>
        <w:pStyle w:val="2"/>
        <w:spacing w:line="255" w:lineRule="auto"/>
      </w:pPr>
    </w:p>
    <w:p>
      <w:pPr>
        <w:pStyle w:val="2"/>
        <w:spacing w:line="255" w:lineRule="auto"/>
      </w:pPr>
    </w:p>
    <w:p>
      <w:pPr>
        <w:spacing w:before="92" w:line="218" w:lineRule="auto"/>
        <w:ind w:left="21"/>
        <w:outlineLvl w:val="0"/>
        <w:rPr>
          <w:rFonts w:ascii="仿宋" w:hAnsi="仿宋" w:eastAsia="仿宋" w:cs="仿宋"/>
          <w:sz w:val="28"/>
          <w:szCs w:val="28"/>
        </w:rPr>
      </w:pPr>
      <w:bookmarkStart w:id="2" w:name="bookmark3"/>
      <w:bookmarkEnd w:id="2"/>
      <w:r>
        <w:rPr>
          <w:rFonts w:ascii="Times New Roman" w:hAnsi="Times New Roman" w:eastAsia="Times New Roman" w:cs="Times New Roman"/>
          <w:b/>
          <w:bCs/>
          <w:spacing w:val="-4"/>
          <w:sz w:val="28"/>
          <w:szCs w:val="28"/>
        </w:rPr>
        <w:t xml:space="preserve">2  </w:t>
      </w:r>
      <w:r>
        <w:rPr>
          <w:rFonts w:ascii="仿宋" w:hAnsi="仿宋" w:eastAsia="仿宋" w:cs="仿宋"/>
          <w:spacing w:val="-4"/>
          <w:sz w:val="28"/>
          <w:szCs w:val="28"/>
          <w14:textOutline w14:w="5103" w14:cap="sq" w14:cmpd="sng">
            <w14:solidFill>
              <w14:srgbClr w14:val="000000"/>
            </w14:solidFill>
            <w14:prstDash w14:val="solid"/>
            <w14:bevel/>
          </w14:textOutline>
        </w:rPr>
        <w:t>认证依据标准</w:t>
      </w:r>
    </w:p>
    <w:p>
      <w:pPr>
        <w:spacing w:line="27" w:lineRule="exact"/>
      </w:pPr>
    </w:p>
    <w:tbl>
      <w:tblPr>
        <w:tblStyle w:val="5"/>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4752"/>
        <w:gridCol w:w="1769"/>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0" w:type="dxa"/>
            <w:vMerge w:val="restart"/>
            <w:tcBorders>
              <w:bottom w:val="nil"/>
            </w:tcBorders>
            <w:vAlign w:val="top"/>
          </w:tcPr>
          <w:p>
            <w:pPr>
              <w:spacing w:line="384" w:lineRule="auto"/>
              <w:rPr>
                <w:rFonts w:ascii="Arial"/>
                <w:sz w:val="21"/>
              </w:rPr>
            </w:pPr>
          </w:p>
          <w:p>
            <w:pPr>
              <w:spacing w:before="78" w:line="217" w:lineRule="auto"/>
              <w:ind w:left="96"/>
              <w:rPr>
                <w:rFonts w:ascii="仿宋" w:hAnsi="仿宋" w:eastAsia="仿宋" w:cs="仿宋"/>
                <w:sz w:val="24"/>
                <w:szCs w:val="24"/>
              </w:rPr>
            </w:pPr>
            <w:r>
              <w:rPr>
                <w:rFonts w:ascii="仿宋" w:hAnsi="仿宋" w:eastAsia="仿宋" w:cs="仿宋"/>
                <w:spacing w:val="-4"/>
                <w:sz w:val="24"/>
                <w:szCs w:val="24"/>
                <w14:textOutline w14:w="4358" w14:cap="sq" w14:cmpd="sng">
                  <w14:solidFill>
                    <w14:srgbClr w14:val="000000"/>
                  </w14:solidFill>
                  <w14:prstDash w14:val="solid"/>
                  <w14:bevel/>
                </w14:textOutline>
              </w:rPr>
              <w:t>序号</w:t>
            </w:r>
          </w:p>
        </w:tc>
        <w:tc>
          <w:tcPr>
            <w:tcW w:w="4752" w:type="dxa"/>
            <w:vMerge w:val="restart"/>
            <w:tcBorders>
              <w:bottom w:val="nil"/>
            </w:tcBorders>
            <w:vAlign w:val="top"/>
          </w:tcPr>
          <w:p>
            <w:pPr>
              <w:spacing w:line="384" w:lineRule="auto"/>
              <w:rPr>
                <w:rFonts w:ascii="Arial"/>
                <w:sz w:val="21"/>
              </w:rPr>
            </w:pPr>
          </w:p>
          <w:p>
            <w:pPr>
              <w:spacing w:before="78" w:line="216" w:lineRule="auto"/>
              <w:ind w:left="1915"/>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产品种类</w:t>
            </w:r>
          </w:p>
        </w:tc>
        <w:tc>
          <w:tcPr>
            <w:tcW w:w="3528" w:type="dxa"/>
            <w:gridSpan w:val="2"/>
            <w:vAlign w:val="top"/>
          </w:tcPr>
          <w:p>
            <w:pPr>
              <w:spacing w:before="174" w:line="217" w:lineRule="auto"/>
              <w:ind w:left="1070"/>
              <w:rPr>
                <w:rFonts w:ascii="仿宋" w:hAnsi="仿宋" w:eastAsia="仿宋" w:cs="仿宋"/>
                <w:sz w:val="24"/>
                <w:szCs w:val="24"/>
              </w:rPr>
            </w:pPr>
            <w:r>
              <w:rPr>
                <w:rFonts w:ascii="仿宋" w:hAnsi="仿宋" w:eastAsia="仿宋" w:cs="仿宋"/>
                <w:spacing w:val="-6"/>
                <w:sz w:val="24"/>
                <w:szCs w:val="24"/>
                <w14:textOutline w14:w="4358" w14:cap="sq" w14:cmpd="sng">
                  <w14:solidFill>
                    <w14:srgbClr w14:val="000000"/>
                  </w14:solidFill>
                  <w14:prstDash w14:val="solid"/>
                  <w14:bevel/>
                </w14:textOutline>
              </w:rPr>
              <w:t>认证依据标准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0" w:type="dxa"/>
            <w:vMerge w:val="continue"/>
            <w:tcBorders>
              <w:top w:val="nil"/>
            </w:tcBorders>
            <w:vAlign w:val="top"/>
          </w:tcPr>
          <w:p>
            <w:pPr>
              <w:rPr>
                <w:rFonts w:ascii="Arial"/>
                <w:sz w:val="21"/>
              </w:rPr>
            </w:pPr>
          </w:p>
        </w:tc>
        <w:tc>
          <w:tcPr>
            <w:tcW w:w="4752" w:type="dxa"/>
            <w:vMerge w:val="continue"/>
            <w:tcBorders>
              <w:top w:val="nil"/>
            </w:tcBorders>
            <w:vAlign w:val="top"/>
          </w:tcPr>
          <w:p>
            <w:pPr>
              <w:rPr>
                <w:rFonts w:ascii="Arial"/>
                <w:sz w:val="21"/>
              </w:rPr>
            </w:pPr>
          </w:p>
        </w:tc>
        <w:tc>
          <w:tcPr>
            <w:tcW w:w="1769" w:type="dxa"/>
            <w:vAlign w:val="top"/>
          </w:tcPr>
          <w:p>
            <w:pPr>
              <w:spacing w:before="170" w:line="217" w:lineRule="auto"/>
              <w:ind w:left="430"/>
              <w:rPr>
                <w:rFonts w:ascii="仿宋" w:hAnsi="仿宋" w:eastAsia="仿宋" w:cs="仿宋"/>
                <w:sz w:val="24"/>
                <w:szCs w:val="24"/>
              </w:rPr>
            </w:pPr>
            <w:r>
              <w:rPr>
                <w:rFonts w:ascii="仿宋" w:hAnsi="仿宋" w:eastAsia="仿宋" w:cs="仿宋"/>
                <w:spacing w:val="-7"/>
                <w:sz w:val="24"/>
                <w:szCs w:val="24"/>
                <w14:textOutline w14:w="4358" w14:cap="sq" w14:cmpd="sng">
                  <w14:solidFill>
                    <w14:srgbClr w14:val="000000"/>
                  </w14:solidFill>
                  <w14:prstDash w14:val="solid"/>
                  <w14:bevel/>
                </w14:textOutline>
              </w:rPr>
              <w:t>安全标准</w:t>
            </w:r>
          </w:p>
        </w:tc>
        <w:tc>
          <w:tcPr>
            <w:tcW w:w="1759" w:type="dxa"/>
            <w:vAlign w:val="top"/>
          </w:tcPr>
          <w:p>
            <w:pPr>
              <w:spacing w:before="170" w:line="215" w:lineRule="auto"/>
              <w:ind w:left="212"/>
              <w:rPr>
                <w:rFonts w:ascii="仿宋" w:hAnsi="仿宋" w:eastAsia="仿宋" w:cs="仿宋"/>
                <w:sz w:val="24"/>
                <w:szCs w:val="24"/>
              </w:rPr>
            </w:pPr>
            <w:r>
              <w:rPr>
                <w:rFonts w:ascii="仿宋" w:hAnsi="仿宋" w:eastAsia="仿宋" w:cs="仿宋"/>
                <w:spacing w:val="-10"/>
                <w:sz w:val="24"/>
                <w:szCs w:val="24"/>
                <w14:textOutline w14:w="4358" w14:cap="sq" w14:cmpd="sng">
                  <w14:solidFill>
                    <w14:srgbClr w14:val="000000"/>
                  </w14:solidFill>
                  <w14:prstDash w14:val="solid"/>
                  <w14:bevel/>
                </w14:textOutline>
              </w:rPr>
              <w:t>电磁兼容标准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0" w:type="dxa"/>
            <w:vAlign w:val="top"/>
          </w:tcPr>
          <w:p>
            <w:pPr>
              <w:spacing w:before="211" w:line="188" w:lineRule="auto"/>
              <w:ind w:left="291"/>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4752" w:type="dxa"/>
            <w:vAlign w:val="top"/>
          </w:tcPr>
          <w:p>
            <w:pPr>
              <w:spacing w:before="170" w:line="216" w:lineRule="auto"/>
              <w:ind w:left="13"/>
              <w:rPr>
                <w:rFonts w:ascii="仿宋" w:hAnsi="仿宋" w:eastAsia="仿宋" w:cs="仿宋"/>
                <w:sz w:val="24"/>
                <w:szCs w:val="24"/>
              </w:rPr>
            </w:pPr>
            <w:r>
              <w:rPr>
                <w:rFonts w:ascii="仿宋" w:hAnsi="仿宋" w:eastAsia="仿宋" w:cs="仿宋"/>
                <w:spacing w:val="-7"/>
                <w:sz w:val="24"/>
                <w:szCs w:val="24"/>
              </w:rPr>
              <w:t>各种成像方式的彩色电视接收机、电视机顶盒</w:t>
            </w:r>
          </w:p>
        </w:tc>
        <w:tc>
          <w:tcPr>
            <w:tcW w:w="1769"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before="69" w:line="188" w:lineRule="auto"/>
              <w:ind w:left="383"/>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GB 4943.1</w:t>
            </w:r>
          </w:p>
        </w:tc>
        <w:tc>
          <w:tcPr>
            <w:tcW w:w="1759"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before="69" w:line="253" w:lineRule="auto"/>
              <w:ind w:left="317" w:right="258" w:hanging="40"/>
              <w:rPr>
                <w:rFonts w:ascii="Times New Roman" w:hAnsi="Times New Roman" w:eastAsia="Times New Roman" w:cs="Times New Roman"/>
                <w:sz w:val="24"/>
                <w:szCs w:val="24"/>
              </w:rPr>
            </w:pPr>
            <w:r>
              <w:rPr>
                <w:rFonts w:ascii="Times New Roman" w:hAnsi="Times New Roman" w:eastAsia="Times New Roman" w:cs="Times New Roman"/>
                <w:spacing w:val="-5"/>
                <w:sz w:val="24"/>
                <w:szCs w:val="24"/>
              </w:rPr>
              <w:t>GB/T 9254.1</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pacing w:val="-7"/>
                <w:sz w:val="24"/>
                <w:szCs w:val="24"/>
              </w:rPr>
              <w:t>GB</w:t>
            </w:r>
            <w:r>
              <w:rPr>
                <w:rFonts w:ascii="Times New Roman" w:hAnsi="Times New Roman" w:eastAsia="Times New Roman" w:cs="Times New Roman"/>
                <w:spacing w:val="24"/>
                <w:w w:val="101"/>
                <w:sz w:val="24"/>
                <w:szCs w:val="24"/>
              </w:rPr>
              <w:t xml:space="preserve"> </w:t>
            </w:r>
            <w:r>
              <w:rPr>
                <w:rFonts w:ascii="Times New Roman" w:hAnsi="Times New Roman" w:eastAsia="Times New Roman" w:cs="Times New Roman"/>
                <w:spacing w:val="-7"/>
                <w:sz w:val="24"/>
                <w:szCs w:val="24"/>
              </w:rPr>
              <w:t>17625.1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0" w:type="dxa"/>
            <w:vAlign w:val="top"/>
          </w:tcPr>
          <w:p>
            <w:pPr>
              <w:spacing w:before="211" w:line="188" w:lineRule="auto"/>
              <w:ind w:left="268"/>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4752" w:type="dxa"/>
            <w:vAlign w:val="top"/>
          </w:tcPr>
          <w:p>
            <w:pPr>
              <w:spacing w:before="173" w:line="216" w:lineRule="auto"/>
              <w:ind w:left="10"/>
              <w:rPr>
                <w:rFonts w:ascii="仿宋" w:hAnsi="仿宋" w:eastAsia="仿宋" w:cs="仿宋"/>
                <w:sz w:val="24"/>
                <w:szCs w:val="24"/>
              </w:rPr>
            </w:pPr>
            <w:r>
              <w:rPr>
                <w:rFonts w:ascii="仿宋" w:hAnsi="仿宋" w:eastAsia="仿宋" w:cs="仿宋"/>
                <w:spacing w:val="-5"/>
                <w:sz w:val="24"/>
                <w:szCs w:val="24"/>
              </w:rPr>
              <w:t>微型计算机</w:t>
            </w:r>
          </w:p>
        </w:tc>
        <w:tc>
          <w:tcPr>
            <w:tcW w:w="1769" w:type="dxa"/>
            <w:vMerge w:val="continue"/>
            <w:tcBorders>
              <w:top w:val="nil"/>
              <w:bottom w:val="nil"/>
            </w:tcBorders>
            <w:vAlign w:val="top"/>
          </w:tcPr>
          <w:p>
            <w:pPr>
              <w:rPr>
                <w:rFonts w:ascii="Arial"/>
                <w:sz w:val="21"/>
              </w:rPr>
            </w:pPr>
          </w:p>
        </w:tc>
        <w:tc>
          <w:tcPr>
            <w:tcW w:w="17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50" w:type="dxa"/>
            <w:vAlign w:val="top"/>
          </w:tcPr>
          <w:p>
            <w:pPr>
              <w:spacing w:before="211" w:line="188" w:lineRule="auto"/>
              <w:ind w:left="273"/>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4752" w:type="dxa"/>
            <w:vAlign w:val="top"/>
          </w:tcPr>
          <w:p>
            <w:pPr>
              <w:spacing w:before="174" w:line="216" w:lineRule="auto"/>
              <w:ind w:left="14"/>
              <w:rPr>
                <w:rFonts w:ascii="仿宋" w:hAnsi="仿宋" w:eastAsia="仿宋" w:cs="仿宋"/>
                <w:sz w:val="24"/>
                <w:szCs w:val="24"/>
              </w:rPr>
            </w:pPr>
            <w:r>
              <w:rPr>
                <w:rFonts w:ascii="仿宋" w:hAnsi="仿宋" w:eastAsia="仿宋" w:cs="仿宋"/>
                <w:spacing w:val="-6"/>
                <w:sz w:val="24"/>
                <w:szCs w:val="24"/>
              </w:rPr>
              <w:t>便携式计算机</w:t>
            </w:r>
          </w:p>
        </w:tc>
        <w:tc>
          <w:tcPr>
            <w:tcW w:w="1769" w:type="dxa"/>
            <w:vMerge w:val="continue"/>
            <w:tcBorders>
              <w:top w:val="nil"/>
            </w:tcBorders>
            <w:vAlign w:val="top"/>
          </w:tcPr>
          <w:p>
            <w:pPr>
              <w:rPr>
                <w:rFonts w:ascii="Arial"/>
                <w:sz w:val="21"/>
              </w:rPr>
            </w:pPr>
          </w:p>
        </w:tc>
        <w:tc>
          <w:tcPr>
            <w:tcW w:w="1759" w:type="dxa"/>
            <w:vMerge w:val="continue"/>
            <w:tcBorders>
              <w:top w:val="nil"/>
            </w:tcBorders>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1900" w:h="16840"/>
          <w:pgMar w:top="400" w:right="1447" w:bottom="1470" w:left="1459" w:header="0" w:footer="1195" w:gutter="0"/>
          <w:cols w:equalWidth="0" w:num="1">
            <w:col w:w="8993"/>
          </w:cols>
        </w:sectPr>
      </w:pPr>
    </w:p>
    <w:p>
      <w:pPr>
        <w:spacing w:before="23"/>
      </w:pPr>
    </w:p>
    <w:p>
      <w:pPr>
        <w:spacing w:before="23"/>
      </w:pPr>
    </w:p>
    <w:p>
      <w:pPr>
        <w:spacing w:before="23"/>
      </w:pPr>
    </w:p>
    <w:p>
      <w:pPr>
        <w:spacing w:before="22"/>
      </w:pPr>
    </w:p>
    <w:p>
      <w:pPr>
        <w:spacing w:before="22"/>
      </w:pPr>
    </w:p>
    <w:p>
      <w:pPr>
        <w:spacing w:before="22"/>
      </w:pPr>
    </w:p>
    <w:tbl>
      <w:tblPr>
        <w:tblStyle w:val="5"/>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4752"/>
        <w:gridCol w:w="1769"/>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50" w:type="dxa"/>
            <w:vAlign w:val="top"/>
          </w:tcPr>
          <w:p>
            <w:pPr>
              <w:pStyle w:val="6"/>
              <w:spacing w:before="211" w:line="188" w:lineRule="auto"/>
              <w:ind w:left="267"/>
            </w:pPr>
            <w:r>
              <w:t>4</w:t>
            </w:r>
          </w:p>
        </w:tc>
        <w:tc>
          <w:tcPr>
            <w:tcW w:w="4752" w:type="dxa"/>
            <w:vAlign w:val="top"/>
          </w:tcPr>
          <w:p>
            <w:pPr>
              <w:spacing w:before="173" w:line="216" w:lineRule="auto"/>
              <w:ind w:left="27"/>
              <w:rPr>
                <w:rFonts w:ascii="仿宋" w:hAnsi="仿宋" w:eastAsia="仿宋" w:cs="仿宋"/>
                <w:sz w:val="24"/>
                <w:szCs w:val="24"/>
              </w:rPr>
            </w:pPr>
            <w:r>
              <w:rPr>
                <w:rFonts w:ascii="仿宋" w:hAnsi="仿宋" w:eastAsia="仿宋" w:cs="仿宋"/>
                <w:spacing w:val="-8"/>
                <w:sz w:val="24"/>
                <w:szCs w:val="24"/>
              </w:rPr>
              <w:t>与计算机连用的显示设备</w:t>
            </w:r>
          </w:p>
        </w:tc>
        <w:tc>
          <w:tcPr>
            <w:tcW w:w="1769" w:type="dxa"/>
            <w:vMerge w:val="restart"/>
            <w:tcBorders>
              <w:bottom w:val="nil"/>
            </w:tcBorders>
            <w:vAlign w:val="top"/>
          </w:tcPr>
          <w:p>
            <w:pPr>
              <w:rPr>
                <w:rFonts w:ascii="Arial"/>
                <w:sz w:val="21"/>
              </w:rPr>
            </w:pPr>
          </w:p>
        </w:tc>
        <w:tc>
          <w:tcPr>
            <w:tcW w:w="175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0" w:type="dxa"/>
            <w:vAlign w:val="top"/>
          </w:tcPr>
          <w:p>
            <w:pPr>
              <w:pStyle w:val="6"/>
              <w:spacing w:before="212" w:line="185" w:lineRule="auto"/>
              <w:ind w:left="275"/>
            </w:pPr>
            <w:r>
              <w:t>5</w:t>
            </w:r>
          </w:p>
        </w:tc>
        <w:tc>
          <w:tcPr>
            <w:tcW w:w="4752" w:type="dxa"/>
            <w:vAlign w:val="top"/>
          </w:tcPr>
          <w:p>
            <w:pPr>
              <w:spacing w:before="171" w:line="216" w:lineRule="auto"/>
              <w:ind w:left="27"/>
              <w:rPr>
                <w:rFonts w:ascii="仿宋" w:hAnsi="仿宋" w:eastAsia="仿宋" w:cs="仿宋"/>
                <w:sz w:val="24"/>
                <w:szCs w:val="24"/>
              </w:rPr>
            </w:pPr>
            <w:r>
              <w:rPr>
                <w:rFonts w:ascii="仿宋" w:hAnsi="仿宋" w:eastAsia="仿宋" w:cs="仿宋"/>
                <w:spacing w:val="-8"/>
                <w:sz w:val="24"/>
                <w:szCs w:val="24"/>
              </w:rPr>
              <w:t>与计算机相连的打印设备</w:t>
            </w:r>
          </w:p>
        </w:tc>
        <w:tc>
          <w:tcPr>
            <w:tcW w:w="1769" w:type="dxa"/>
            <w:vMerge w:val="continue"/>
            <w:tcBorders>
              <w:top w:val="nil"/>
              <w:bottom w:val="nil"/>
            </w:tcBorders>
            <w:vAlign w:val="top"/>
          </w:tcPr>
          <w:p>
            <w:pPr>
              <w:rPr>
                <w:rFonts w:ascii="Arial"/>
                <w:sz w:val="21"/>
              </w:rPr>
            </w:pPr>
          </w:p>
        </w:tc>
        <w:tc>
          <w:tcPr>
            <w:tcW w:w="17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50" w:type="dxa"/>
            <w:vAlign w:val="top"/>
          </w:tcPr>
          <w:p>
            <w:pPr>
              <w:pStyle w:val="6"/>
              <w:spacing w:before="209" w:line="188" w:lineRule="auto"/>
              <w:ind w:left="274"/>
            </w:pPr>
            <w:r>
              <w:t>6</w:t>
            </w:r>
          </w:p>
        </w:tc>
        <w:tc>
          <w:tcPr>
            <w:tcW w:w="4752" w:type="dxa"/>
            <w:vAlign w:val="top"/>
          </w:tcPr>
          <w:p>
            <w:pPr>
              <w:spacing w:before="171" w:line="216" w:lineRule="auto"/>
              <w:ind w:left="26"/>
              <w:rPr>
                <w:rFonts w:ascii="仿宋" w:hAnsi="仿宋" w:eastAsia="仿宋" w:cs="仿宋"/>
                <w:sz w:val="24"/>
                <w:szCs w:val="24"/>
              </w:rPr>
            </w:pPr>
            <w:r>
              <w:rPr>
                <w:rFonts w:ascii="仿宋" w:hAnsi="仿宋" w:eastAsia="仿宋" w:cs="仿宋"/>
                <w:spacing w:val="-8"/>
                <w:sz w:val="24"/>
                <w:szCs w:val="24"/>
              </w:rPr>
              <w:t>多用途打印复印机</w:t>
            </w:r>
          </w:p>
        </w:tc>
        <w:tc>
          <w:tcPr>
            <w:tcW w:w="1769" w:type="dxa"/>
            <w:vMerge w:val="continue"/>
            <w:tcBorders>
              <w:top w:val="nil"/>
              <w:bottom w:val="nil"/>
            </w:tcBorders>
            <w:vAlign w:val="top"/>
          </w:tcPr>
          <w:p>
            <w:pPr>
              <w:rPr>
                <w:rFonts w:ascii="Arial"/>
                <w:sz w:val="21"/>
              </w:rPr>
            </w:pPr>
          </w:p>
        </w:tc>
        <w:tc>
          <w:tcPr>
            <w:tcW w:w="17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0" w:type="dxa"/>
            <w:vAlign w:val="top"/>
          </w:tcPr>
          <w:p>
            <w:pPr>
              <w:pStyle w:val="6"/>
              <w:spacing w:before="212" w:line="185" w:lineRule="auto"/>
              <w:ind w:left="272"/>
            </w:pPr>
            <w:r>
              <w:t>7</w:t>
            </w:r>
          </w:p>
        </w:tc>
        <w:tc>
          <w:tcPr>
            <w:tcW w:w="4752" w:type="dxa"/>
            <w:vAlign w:val="top"/>
          </w:tcPr>
          <w:p>
            <w:pPr>
              <w:spacing w:before="170" w:line="217" w:lineRule="auto"/>
              <w:ind w:left="24"/>
              <w:rPr>
                <w:rFonts w:ascii="仿宋" w:hAnsi="仿宋" w:eastAsia="仿宋" w:cs="仿宋"/>
                <w:sz w:val="24"/>
                <w:szCs w:val="24"/>
              </w:rPr>
            </w:pPr>
            <w:r>
              <w:rPr>
                <w:rFonts w:ascii="仿宋" w:hAnsi="仿宋" w:eastAsia="仿宋" w:cs="仿宋"/>
                <w:spacing w:val="-9"/>
                <w:sz w:val="24"/>
                <w:szCs w:val="24"/>
              </w:rPr>
              <w:t>扫描仪</w:t>
            </w:r>
          </w:p>
        </w:tc>
        <w:tc>
          <w:tcPr>
            <w:tcW w:w="1769" w:type="dxa"/>
            <w:vMerge w:val="continue"/>
            <w:tcBorders>
              <w:top w:val="nil"/>
              <w:bottom w:val="nil"/>
            </w:tcBorders>
            <w:vAlign w:val="top"/>
          </w:tcPr>
          <w:p>
            <w:pPr>
              <w:rPr>
                <w:rFonts w:ascii="Arial"/>
                <w:sz w:val="21"/>
              </w:rPr>
            </w:pPr>
          </w:p>
        </w:tc>
        <w:tc>
          <w:tcPr>
            <w:tcW w:w="17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0" w:type="dxa"/>
            <w:vAlign w:val="top"/>
          </w:tcPr>
          <w:p>
            <w:pPr>
              <w:pStyle w:val="6"/>
              <w:spacing w:before="211" w:line="188" w:lineRule="auto"/>
              <w:ind w:left="278"/>
            </w:pPr>
            <w:r>
              <w:t>8</w:t>
            </w:r>
          </w:p>
        </w:tc>
        <w:tc>
          <w:tcPr>
            <w:tcW w:w="4752" w:type="dxa"/>
            <w:vAlign w:val="top"/>
          </w:tcPr>
          <w:p>
            <w:pPr>
              <w:spacing w:before="172" w:line="217" w:lineRule="auto"/>
              <w:ind w:left="17"/>
              <w:rPr>
                <w:rFonts w:ascii="仿宋" w:hAnsi="仿宋" w:eastAsia="仿宋" w:cs="仿宋"/>
                <w:sz w:val="24"/>
                <w:szCs w:val="24"/>
              </w:rPr>
            </w:pPr>
            <w:r>
              <w:rPr>
                <w:rFonts w:ascii="仿宋" w:hAnsi="仿宋" w:eastAsia="仿宋" w:cs="仿宋"/>
                <w:spacing w:val="-7"/>
                <w:sz w:val="24"/>
                <w:szCs w:val="24"/>
              </w:rPr>
              <w:t>服务器</w:t>
            </w:r>
          </w:p>
        </w:tc>
        <w:tc>
          <w:tcPr>
            <w:tcW w:w="1769" w:type="dxa"/>
            <w:vMerge w:val="continue"/>
            <w:tcBorders>
              <w:top w:val="nil"/>
            </w:tcBorders>
            <w:vAlign w:val="top"/>
          </w:tcPr>
          <w:p>
            <w:pPr>
              <w:rPr>
                <w:rFonts w:ascii="Arial"/>
                <w:sz w:val="21"/>
              </w:rPr>
            </w:pPr>
          </w:p>
        </w:tc>
        <w:tc>
          <w:tcPr>
            <w:tcW w:w="175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50" w:type="dxa"/>
            <w:vAlign w:val="top"/>
          </w:tcPr>
          <w:p>
            <w:pPr>
              <w:pStyle w:val="6"/>
              <w:spacing w:before="211" w:line="188" w:lineRule="auto"/>
              <w:ind w:left="273"/>
            </w:pPr>
            <w:r>
              <w:t>9</w:t>
            </w:r>
          </w:p>
        </w:tc>
        <w:tc>
          <w:tcPr>
            <w:tcW w:w="4752" w:type="dxa"/>
            <w:vAlign w:val="top"/>
          </w:tcPr>
          <w:p>
            <w:pPr>
              <w:spacing w:before="173" w:line="217" w:lineRule="auto"/>
              <w:ind w:left="8"/>
              <w:rPr>
                <w:rFonts w:ascii="仿宋" w:hAnsi="仿宋" w:eastAsia="仿宋" w:cs="仿宋"/>
                <w:sz w:val="24"/>
                <w:szCs w:val="24"/>
              </w:rPr>
            </w:pPr>
            <w:r>
              <w:rPr>
                <w:rFonts w:ascii="仿宋" w:hAnsi="仿宋" w:eastAsia="仿宋" w:cs="仿宋"/>
                <w:spacing w:val="-4"/>
                <w:sz w:val="24"/>
                <w:szCs w:val="24"/>
              </w:rPr>
              <w:t>传真机</w:t>
            </w:r>
          </w:p>
        </w:tc>
        <w:tc>
          <w:tcPr>
            <w:tcW w:w="1769" w:type="dxa"/>
            <w:vAlign w:val="top"/>
          </w:tcPr>
          <w:p>
            <w:pPr>
              <w:pStyle w:val="6"/>
              <w:spacing w:before="211" w:line="188" w:lineRule="auto"/>
              <w:ind w:left="383"/>
            </w:pPr>
            <w:r>
              <w:rPr>
                <w:spacing w:val="-4"/>
              </w:rPr>
              <w:t>GB 4943.1</w:t>
            </w:r>
          </w:p>
        </w:tc>
        <w:tc>
          <w:tcPr>
            <w:tcW w:w="1759" w:type="dxa"/>
            <w:vAlign w:val="top"/>
          </w:tcPr>
          <w:p>
            <w:pPr>
              <w:pStyle w:val="6"/>
              <w:spacing w:before="134" w:line="315" w:lineRule="exact"/>
              <w:ind w:left="277"/>
            </w:pPr>
            <w:r>
              <w:rPr>
                <w:spacing w:val="-4"/>
                <w:position w:val="1"/>
              </w:rPr>
              <w:t>GB/T 9254.1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6" w:hRule="atLeast"/>
        </w:trPr>
        <w:tc>
          <w:tcPr>
            <w:tcW w:w="650" w:type="dxa"/>
            <w:vAlign w:val="top"/>
          </w:tcPr>
          <w:p>
            <w:pPr>
              <w:spacing w:line="356" w:lineRule="auto"/>
              <w:rPr>
                <w:rFonts w:ascii="Arial"/>
                <w:sz w:val="21"/>
              </w:rPr>
            </w:pPr>
          </w:p>
          <w:p>
            <w:pPr>
              <w:spacing w:line="357" w:lineRule="auto"/>
              <w:rPr>
                <w:rFonts w:ascii="Arial"/>
                <w:sz w:val="21"/>
              </w:rPr>
            </w:pPr>
          </w:p>
          <w:p>
            <w:pPr>
              <w:pStyle w:val="6"/>
              <w:spacing w:before="69" w:line="188" w:lineRule="auto"/>
              <w:ind w:left="234"/>
            </w:pPr>
            <w:r>
              <w:rPr>
                <w:spacing w:val="-15"/>
              </w:rPr>
              <w:t>10</w:t>
            </w:r>
          </w:p>
        </w:tc>
        <w:tc>
          <w:tcPr>
            <w:tcW w:w="4752" w:type="dxa"/>
            <w:vAlign w:val="top"/>
          </w:tcPr>
          <w:p>
            <w:pPr>
              <w:spacing w:line="331" w:lineRule="auto"/>
              <w:rPr>
                <w:rFonts w:ascii="Arial"/>
                <w:sz w:val="21"/>
              </w:rPr>
            </w:pPr>
          </w:p>
          <w:p>
            <w:pPr>
              <w:spacing w:line="332" w:lineRule="auto"/>
              <w:rPr>
                <w:rFonts w:ascii="Arial"/>
                <w:sz w:val="21"/>
              </w:rPr>
            </w:pPr>
          </w:p>
          <w:p>
            <w:pPr>
              <w:spacing w:before="78" w:line="217" w:lineRule="auto"/>
              <w:ind w:left="20"/>
              <w:rPr>
                <w:rFonts w:ascii="仿宋" w:hAnsi="仿宋" w:eastAsia="仿宋" w:cs="仿宋"/>
                <w:sz w:val="24"/>
                <w:szCs w:val="24"/>
              </w:rPr>
            </w:pPr>
            <w:r>
              <w:rPr>
                <w:rFonts w:ascii="仿宋" w:hAnsi="仿宋" w:eastAsia="仿宋" w:cs="仿宋"/>
                <w:spacing w:val="-8"/>
                <w:sz w:val="24"/>
                <w:szCs w:val="24"/>
              </w:rPr>
              <w:t>移动用户终端</w:t>
            </w:r>
          </w:p>
        </w:tc>
        <w:tc>
          <w:tcPr>
            <w:tcW w:w="1769" w:type="dxa"/>
            <w:vAlign w:val="top"/>
          </w:tcPr>
          <w:p>
            <w:pPr>
              <w:spacing w:line="356" w:lineRule="auto"/>
              <w:rPr>
                <w:rFonts w:ascii="Arial"/>
                <w:sz w:val="21"/>
              </w:rPr>
            </w:pPr>
          </w:p>
          <w:p>
            <w:pPr>
              <w:spacing w:line="357" w:lineRule="auto"/>
              <w:rPr>
                <w:rFonts w:ascii="Arial"/>
                <w:sz w:val="21"/>
              </w:rPr>
            </w:pPr>
          </w:p>
          <w:p>
            <w:pPr>
              <w:pStyle w:val="6"/>
              <w:spacing w:before="69" w:line="188" w:lineRule="auto"/>
              <w:ind w:left="383"/>
            </w:pPr>
            <w:r>
              <w:rPr>
                <w:spacing w:val="-4"/>
              </w:rPr>
              <w:t>GB 4943.1</w:t>
            </w:r>
          </w:p>
        </w:tc>
        <w:tc>
          <w:tcPr>
            <w:tcW w:w="1759" w:type="dxa"/>
            <w:vAlign w:val="top"/>
          </w:tcPr>
          <w:p>
            <w:pPr>
              <w:pStyle w:val="6"/>
              <w:spacing w:before="4" w:line="248" w:lineRule="auto"/>
              <w:ind w:left="203" w:right="194" w:firstLine="13"/>
              <w:jc w:val="both"/>
            </w:pPr>
            <w:r>
              <w:rPr>
                <w:spacing w:val="-7"/>
              </w:rPr>
              <w:t>GB/T</w:t>
            </w:r>
            <w:r>
              <w:rPr>
                <w:spacing w:val="24"/>
                <w:w w:val="101"/>
              </w:rPr>
              <w:t xml:space="preserve"> </w:t>
            </w:r>
            <w:r>
              <w:rPr>
                <w:spacing w:val="-7"/>
              </w:rPr>
              <w:t>19484.1</w:t>
            </w:r>
            <w:r>
              <w:t xml:space="preserve"> </w:t>
            </w:r>
            <w:r>
              <w:rPr>
                <w:spacing w:val="-4"/>
              </w:rPr>
              <w:t>GB/T 22450.1</w:t>
            </w:r>
            <w:r>
              <w:rPr>
                <w:spacing w:val="9"/>
              </w:rPr>
              <w:t xml:space="preserve"> </w:t>
            </w:r>
            <w:r>
              <w:t>YD/T</w:t>
            </w:r>
            <w:r>
              <w:rPr>
                <w:spacing w:val="18"/>
              </w:rPr>
              <w:t xml:space="preserve"> </w:t>
            </w:r>
            <w:r>
              <w:t>1592.1  YD/T</w:t>
            </w:r>
            <w:r>
              <w:rPr>
                <w:spacing w:val="18"/>
              </w:rPr>
              <w:t xml:space="preserve"> </w:t>
            </w:r>
            <w:r>
              <w:t xml:space="preserve">1595.1  </w:t>
            </w:r>
            <w:r>
              <w:rPr>
                <w:spacing w:val="-4"/>
              </w:rPr>
              <w:t>YD/T 2583.14</w:t>
            </w:r>
            <w:r>
              <w:rPr>
                <w:spacing w:val="3"/>
              </w:rPr>
              <w:t xml:space="preserve"> </w:t>
            </w:r>
            <w:r>
              <w:rPr>
                <w:spacing w:val="-4"/>
              </w:rPr>
              <w:t>YD/T 2583.18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50" w:type="dxa"/>
            <w:vAlign w:val="top"/>
          </w:tcPr>
          <w:p>
            <w:pPr>
              <w:pStyle w:val="6"/>
              <w:spacing w:before="212" w:line="188" w:lineRule="auto"/>
              <w:ind w:left="239"/>
            </w:pPr>
            <w:r>
              <w:rPr>
                <w:spacing w:val="-15"/>
              </w:rPr>
              <w:t>11</w:t>
            </w:r>
          </w:p>
        </w:tc>
        <w:tc>
          <w:tcPr>
            <w:tcW w:w="4752" w:type="dxa"/>
            <w:vAlign w:val="top"/>
          </w:tcPr>
          <w:p>
            <w:pPr>
              <w:spacing w:before="174" w:line="221" w:lineRule="auto"/>
              <w:ind w:left="42"/>
              <w:rPr>
                <w:rFonts w:ascii="仿宋" w:hAnsi="仿宋" w:eastAsia="仿宋" w:cs="仿宋"/>
                <w:sz w:val="24"/>
                <w:szCs w:val="24"/>
              </w:rPr>
            </w:pPr>
            <w:r>
              <w:rPr>
                <w:rFonts w:ascii="仿宋" w:hAnsi="仿宋" w:eastAsia="仿宋" w:cs="仿宋"/>
                <w:spacing w:val="-19"/>
                <w:sz w:val="24"/>
                <w:szCs w:val="24"/>
              </w:rPr>
              <w:t>电源</w:t>
            </w:r>
          </w:p>
        </w:tc>
        <w:tc>
          <w:tcPr>
            <w:tcW w:w="1769" w:type="dxa"/>
            <w:vAlign w:val="top"/>
          </w:tcPr>
          <w:p>
            <w:pPr>
              <w:pStyle w:val="6"/>
              <w:spacing w:before="212" w:line="188" w:lineRule="auto"/>
              <w:ind w:left="383"/>
            </w:pPr>
            <w:r>
              <w:rPr>
                <w:spacing w:val="-4"/>
              </w:rPr>
              <w:t>GB 4943.1</w:t>
            </w:r>
          </w:p>
        </w:tc>
        <w:tc>
          <w:tcPr>
            <w:tcW w:w="1759" w:type="dxa"/>
            <w:vAlign w:val="top"/>
          </w:tcPr>
          <w:p>
            <w:pPr>
              <w:pStyle w:val="6"/>
              <w:spacing w:line="247" w:lineRule="auto"/>
              <w:ind w:left="317" w:right="258" w:hanging="40"/>
            </w:pPr>
            <w:r>
              <w:rPr>
                <w:spacing w:val="-5"/>
              </w:rPr>
              <w:t>GB/T 9254.1</w:t>
            </w:r>
            <w:r>
              <w:rPr>
                <w:spacing w:val="5"/>
              </w:rPr>
              <w:t xml:space="preserve"> </w:t>
            </w:r>
            <w:r>
              <w:rPr>
                <w:spacing w:val="-7"/>
              </w:rPr>
              <w:t>GB</w:t>
            </w:r>
            <w:r>
              <w:rPr>
                <w:spacing w:val="24"/>
                <w:w w:val="101"/>
              </w:rPr>
              <w:t xml:space="preserve"> </w:t>
            </w:r>
            <w:r>
              <w:rPr>
                <w:spacing w:val="-7"/>
              </w:rPr>
              <w:t>17625.1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50" w:type="dxa"/>
            <w:vAlign w:val="top"/>
          </w:tcPr>
          <w:p>
            <w:pPr>
              <w:pStyle w:val="6"/>
              <w:spacing w:before="211" w:line="188" w:lineRule="auto"/>
              <w:ind w:left="234"/>
            </w:pPr>
            <w:r>
              <w:rPr>
                <w:spacing w:val="-15"/>
              </w:rPr>
              <w:t>12</w:t>
            </w:r>
          </w:p>
        </w:tc>
        <w:tc>
          <w:tcPr>
            <w:tcW w:w="4752" w:type="dxa"/>
            <w:vAlign w:val="top"/>
          </w:tcPr>
          <w:p>
            <w:pPr>
              <w:spacing w:before="173" w:line="218" w:lineRule="auto"/>
              <w:ind w:left="20"/>
              <w:rPr>
                <w:rFonts w:ascii="仿宋" w:hAnsi="仿宋" w:eastAsia="仿宋" w:cs="仿宋"/>
                <w:sz w:val="24"/>
                <w:szCs w:val="24"/>
              </w:rPr>
            </w:pPr>
            <w:r>
              <w:rPr>
                <w:rFonts w:ascii="仿宋" w:hAnsi="仿宋" w:eastAsia="仿宋" w:cs="仿宋"/>
                <w:spacing w:val="-7"/>
                <w:sz w:val="24"/>
                <w:szCs w:val="24"/>
              </w:rPr>
              <w:t>移动电源</w:t>
            </w:r>
          </w:p>
        </w:tc>
        <w:tc>
          <w:tcPr>
            <w:tcW w:w="1769" w:type="dxa"/>
            <w:vAlign w:val="top"/>
          </w:tcPr>
          <w:p>
            <w:pPr>
              <w:pStyle w:val="6"/>
              <w:spacing w:before="69" w:line="286" w:lineRule="exact"/>
              <w:ind w:left="383"/>
            </w:pPr>
            <w:r>
              <w:rPr>
                <w:spacing w:val="-4"/>
                <w:position w:val="6"/>
              </w:rPr>
              <w:t>GB 4943.1</w:t>
            </w:r>
          </w:p>
          <w:p>
            <w:pPr>
              <w:pStyle w:val="6"/>
              <w:spacing w:line="186" w:lineRule="auto"/>
              <w:ind w:left="411"/>
            </w:pPr>
            <w:r>
              <w:rPr>
                <w:spacing w:val="-5"/>
              </w:rPr>
              <w:t>GB 31241</w:t>
            </w:r>
          </w:p>
        </w:tc>
        <w:tc>
          <w:tcPr>
            <w:tcW w:w="1759" w:type="dxa"/>
            <w:vAlign w:val="top"/>
          </w:tcPr>
          <w:p>
            <w:pPr>
              <w:pStyle w:val="6"/>
              <w:spacing w:before="134" w:line="315" w:lineRule="exact"/>
              <w:ind w:left="845"/>
            </w:pPr>
            <w:r>
              <w:rPr>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650" w:type="dxa"/>
            <w:vAlign w:val="top"/>
          </w:tcPr>
          <w:p>
            <w:pPr>
              <w:pStyle w:val="6"/>
              <w:spacing w:before="213" w:line="188" w:lineRule="auto"/>
              <w:ind w:left="234"/>
            </w:pPr>
            <w:r>
              <w:rPr>
                <w:spacing w:val="-15"/>
              </w:rPr>
              <w:t>13</w:t>
            </w:r>
          </w:p>
        </w:tc>
        <w:tc>
          <w:tcPr>
            <w:tcW w:w="4752" w:type="dxa"/>
            <w:vAlign w:val="top"/>
          </w:tcPr>
          <w:p>
            <w:pPr>
              <w:spacing w:before="174" w:line="217" w:lineRule="auto"/>
              <w:ind w:left="20"/>
              <w:rPr>
                <w:rFonts w:ascii="仿宋" w:hAnsi="仿宋" w:eastAsia="仿宋" w:cs="仿宋"/>
                <w:sz w:val="24"/>
                <w:szCs w:val="24"/>
              </w:rPr>
            </w:pPr>
            <w:r>
              <w:rPr>
                <w:rFonts w:ascii="仿宋" w:hAnsi="仿宋" w:eastAsia="仿宋" w:cs="仿宋"/>
                <w:spacing w:val="-7"/>
                <w:sz w:val="24"/>
                <w:szCs w:val="24"/>
              </w:rPr>
              <w:t>锂离子电池和电池组</w:t>
            </w:r>
          </w:p>
        </w:tc>
        <w:tc>
          <w:tcPr>
            <w:tcW w:w="1769" w:type="dxa"/>
            <w:vAlign w:val="top"/>
          </w:tcPr>
          <w:p>
            <w:pPr>
              <w:pStyle w:val="6"/>
              <w:spacing w:before="213" w:line="188" w:lineRule="auto"/>
              <w:ind w:left="411"/>
            </w:pPr>
            <w:r>
              <w:rPr>
                <w:spacing w:val="-5"/>
              </w:rPr>
              <w:t>GB 31241</w:t>
            </w:r>
          </w:p>
        </w:tc>
        <w:tc>
          <w:tcPr>
            <w:tcW w:w="1759" w:type="dxa"/>
            <w:vAlign w:val="top"/>
          </w:tcPr>
          <w:p>
            <w:pPr>
              <w:pStyle w:val="6"/>
              <w:spacing w:before="136" w:line="315" w:lineRule="exact"/>
              <w:ind w:left="845"/>
            </w:pPr>
            <w:r>
              <w:rPr>
                <w:position w:val="1"/>
              </w:rPr>
              <w:t>/</w:t>
            </w:r>
          </w:p>
        </w:tc>
      </w:tr>
    </w:tbl>
    <w:p>
      <w:pPr>
        <w:spacing w:before="235" w:line="595" w:lineRule="exact"/>
        <w:jc w:val="right"/>
        <w:rPr>
          <w:rFonts w:ascii="仿宋" w:hAnsi="仿宋" w:eastAsia="仿宋" w:cs="仿宋"/>
          <w:sz w:val="28"/>
          <w:szCs w:val="28"/>
        </w:rPr>
      </w:pPr>
      <w:r>
        <w:rPr>
          <w:rFonts w:ascii="仿宋" w:hAnsi="仿宋" w:eastAsia="仿宋" w:cs="仿宋"/>
          <w:spacing w:val="-9"/>
          <w:position w:val="24"/>
          <w:sz w:val="28"/>
          <w:szCs w:val="28"/>
        </w:rPr>
        <w:t>上述标准原则上应当执行国家标准化行政主管部门发布的最新版本。当</w:t>
      </w:r>
    </w:p>
    <w:p>
      <w:pPr>
        <w:spacing w:line="215" w:lineRule="auto"/>
        <w:ind w:left="40"/>
        <w:rPr>
          <w:rFonts w:ascii="仿宋" w:hAnsi="仿宋" w:eastAsia="仿宋" w:cs="仿宋"/>
          <w:sz w:val="28"/>
          <w:szCs w:val="28"/>
        </w:rPr>
      </w:pPr>
      <w:r>
        <w:rPr>
          <w:rFonts w:ascii="仿宋" w:hAnsi="仿宋" w:eastAsia="仿宋" w:cs="仿宋"/>
          <w:spacing w:val="-7"/>
          <w:sz w:val="28"/>
          <w:szCs w:val="28"/>
        </w:rPr>
        <w:t>需要使用标准的其他版本，应当以国家认监委发布的文件为</w:t>
      </w:r>
      <w:r>
        <w:rPr>
          <w:rFonts w:ascii="仿宋" w:hAnsi="仿宋" w:eastAsia="仿宋" w:cs="仿宋"/>
          <w:spacing w:val="-8"/>
          <w:sz w:val="28"/>
          <w:szCs w:val="28"/>
        </w:rPr>
        <w:t>准。</w:t>
      </w:r>
    </w:p>
    <w:p>
      <w:pPr>
        <w:pStyle w:val="2"/>
        <w:spacing w:line="256" w:lineRule="auto"/>
      </w:pPr>
    </w:p>
    <w:p>
      <w:pPr>
        <w:pStyle w:val="2"/>
        <w:spacing w:line="256" w:lineRule="auto"/>
      </w:pPr>
    </w:p>
    <w:p>
      <w:pPr>
        <w:pStyle w:val="2"/>
        <w:spacing w:line="257" w:lineRule="auto"/>
      </w:pPr>
    </w:p>
    <w:p>
      <w:pPr>
        <w:spacing w:before="91" w:line="219" w:lineRule="auto"/>
        <w:ind w:left="18"/>
        <w:outlineLvl w:val="0"/>
        <w:rPr>
          <w:rFonts w:ascii="仿宋" w:hAnsi="仿宋" w:eastAsia="仿宋" w:cs="仿宋"/>
          <w:sz w:val="28"/>
          <w:szCs w:val="28"/>
        </w:rPr>
      </w:pPr>
      <w:bookmarkStart w:id="3" w:name="bookmark4"/>
      <w:bookmarkEnd w:id="3"/>
      <w:r>
        <w:rPr>
          <w:rFonts w:ascii="Times New Roman" w:hAnsi="Times New Roman" w:eastAsia="Times New Roman" w:cs="Times New Roman"/>
          <w:b/>
          <w:bCs/>
          <w:spacing w:val="-3"/>
          <w:sz w:val="28"/>
          <w:szCs w:val="28"/>
        </w:rPr>
        <w:t xml:space="preserve">3  </w:t>
      </w:r>
      <w:r>
        <w:rPr>
          <w:rFonts w:ascii="仿宋" w:hAnsi="仿宋" w:eastAsia="仿宋" w:cs="仿宋"/>
          <w:spacing w:val="-3"/>
          <w:sz w:val="28"/>
          <w:szCs w:val="28"/>
          <w14:textOutline w14:w="5103" w14:cap="sq" w14:cmpd="sng">
            <w14:solidFill>
              <w14:srgbClr w14:val="000000"/>
            </w14:solidFill>
            <w14:prstDash w14:val="solid"/>
            <w14:bevel/>
          </w14:textOutline>
        </w:rPr>
        <w:t>认证模式</w:t>
      </w:r>
    </w:p>
    <w:p>
      <w:pPr>
        <w:spacing w:before="268" w:line="600" w:lineRule="exact"/>
        <w:ind w:left="586"/>
        <w:rPr>
          <w:rFonts w:ascii="仿宋" w:hAnsi="仿宋" w:eastAsia="仿宋" w:cs="仿宋"/>
          <w:sz w:val="28"/>
          <w:szCs w:val="28"/>
        </w:rPr>
      </w:pPr>
      <w:r>
        <w:rPr>
          <w:rFonts w:ascii="仿宋" w:hAnsi="仿宋" w:eastAsia="仿宋" w:cs="仿宋"/>
          <w:spacing w:val="-7"/>
          <w:position w:val="24"/>
          <w:sz w:val="28"/>
          <w:szCs w:val="28"/>
        </w:rPr>
        <w:t>实施电子产品及安全附件强制性认证的基本认证模式为：</w:t>
      </w:r>
    </w:p>
    <w:p>
      <w:pPr>
        <w:spacing w:line="219" w:lineRule="auto"/>
        <w:ind w:left="578"/>
        <w:rPr>
          <w:rFonts w:ascii="仿宋" w:hAnsi="仿宋" w:eastAsia="仿宋" w:cs="仿宋"/>
          <w:sz w:val="28"/>
          <w:szCs w:val="28"/>
        </w:rPr>
      </w:pPr>
      <w:r>
        <w:rPr>
          <w:rFonts w:ascii="仿宋" w:hAnsi="仿宋" w:eastAsia="仿宋" w:cs="仿宋"/>
          <w:spacing w:val="-10"/>
          <w:sz w:val="28"/>
          <w:szCs w:val="28"/>
        </w:rPr>
        <w:t>对于</w:t>
      </w:r>
      <w:r>
        <w:rPr>
          <w:rFonts w:ascii="仿宋" w:hAnsi="仿宋" w:eastAsia="仿宋" w:cs="仿宋"/>
          <w:spacing w:val="-72"/>
          <w:sz w:val="28"/>
          <w:szCs w:val="28"/>
        </w:rPr>
        <w:t xml:space="preserve"> </w:t>
      </w:r>
      <w:r>
        <w:rPr>
          <w:rFonts w:ascii="Times New Roman" w:hAnsi="Times New Roman" w:eastAsia="Times New Roman" w:cs="Times New Roman"/>
          <w:spacing w:val="-10"/>
          <w:sz w:val="28"/>
          <w:szCs w:val="28"/>
        </w:rPr>
        <w:t>I</w:t>
      </w:r>
      <w:r>
        <w:rPr>
          <w:rFonts w:ascii="Times New Roman" w:hAnsi="Times New Roman" w:eastAsia="Times New Roman" w:cs="Times New Roman"/>
          <w:spacing w:val="22"/>
          <w:w w:val="101"/>
          <w:sz w:val="28"/>
          <w:szCs w:val="28"/>
        </w:rPr>
        <w:t xml:space="preserve"> </w:t>
      </w:r>
      <w:r>
        <w:rPr>
          <w:rFonts w:ascii="仿宋" w:hAnsi="仿宋" w:eastAsia="仿宋" w:cs="仿宋"/>
          <w:spacing w:val="-10"/>
          <w:sz w:val="28"/>
          <w:szCs w:val="28"/>
        </w:rPr>
        <w:t>类或</w:t>
      </w:r>
      <w:r>
        <w:rPr>
          <w:rFonts w:ascii="仿宋" w:hAnsi="仿宋" w:eastAsia="仿宋" w:cs="仿宋"/>
          <w:spacing w:val="-74"/>
          <w:sz w:val="28"/>
          <w:szCs w:val="28"/>
        </w:rPr>
        <w:t xml:space="preserve"> </w:t>
      </w:r>
      <w:r>
        <w:rPr>
          <w:rFonts w:ascii="Times New Roman" w:hAnsi="Times New Roman" w:eastAsia="Times New Roman" w:cs="Times New Roman"/>
          <w:spacing w:val="-10"/>
          <w:sz w:val="28"/>
          <w:szCs w:val="28"/>
        </w:rPr>
        <w:t>II</w:t>
      </w:r>
      <w:r>
        <w:rPr>
          <w:rFonts w:ascii="Times New Roman" w:hAnsi="Times New Roman" w:eastAsia="Times New Roman" w:cs="Times New Roman"/>
          <w:spacing w:val="23"/>
          <w:sz w:val="28"/>
          <w:szCs w:val="28"/>
        </w:rPr>
        <w:t xml:space="preserve"> </w:t>
      </w:r>
      <w:r>
        <w:rPr>
          <w:rFonts w:ascii="仿宋" w:hAnsi="仿宋" w:eastAsia="仿宋" w:cs="仿宋"/>
          <w:spacing w:val="-10"/>
          <w:sz w:val="28"/>
          <w:szCs w:val="28"/>
        </w:rPr>
        <w:t>类设备：</w:t>
      </w:r>
    </w:p>
    <w:p>
      <w:pPr>
        <w:spacing w:before="267" w:line="218" w:lineRule="auto"/>
        <w:ind w:left="584"/>
        <w:rPr>
          <w:rFonts w:ascii="仿宋" w:hAnsi="仿宋" w:eastAsia="仿宋" w:cs="仿宋"/>
          <w:sz w:val="28"/>
          <w:szCs w:val="28"/>
        </w:rPr>
      </w:pPr>
      <w:r>
        <w:rPr>
          <w:rFonts w:ascii="仿宋" w:hAnsi="仿宋" w:eastAsia="仿宋" w:cs="仿宋"/>
          <w:spacing w:val="-8"/>
          <w:sz w:val="28"/>
          <w:szCs w:val="28"/>
        </w:rPr>
        <w:t>型式试验</w:t>
      </w:r>
      <w:r>
        <w:rPr>
          <w:rFonts w:ascii="Times New Roman" w:hAnsi="Times New Roman" w:eastAsia="Times New Roman" w:cs="Times New Roman"/>
          <w:spacing w:val="-8"/>
          <w:sz w:val="28"/>
          <w:szCs w:val="28"/>
        </w:rPr>
        <w:t>+</w:t>
      </w:r>
      <w:r>
        <w:rPr>
          <w:rFonts w:ascii="仿宋" w:hAnsi="仿宋" w:eastAsia="仿宋" w:cs="仿宋"/>
          <w:spacing w:val="-8"/>
          <w:sz w:val="28"/>
          <w:szCs w:val="28"/>
        </w:rPr>
        <w:t>获证后监督；</w:t>
      </w:r>
    </w:p>
    <w:p>
      <w:pPr>
        <w:spacing w:before="270" w:line="600" w:lineRule="exact"/>
        <w:jc w:val="right"/>
        <w:rPr>
          <w:rFonts w:ascii="仿宋" w:hAnsi="仿宋" w:eastAsia="仿宋" w:cs="仿宋"/>
          <w:sz w:val="28"/>
          <w:szCs w:val="28"/>
        </w:rPr>
      </w:pPr>
      <w:r>
        <w:rPr>
          <w:rFonts w:ascii="仿宋" w:hAnsi="仿宋" w:eastAsia="仿宋" w:cs="仿宋"/>
          <w:spacing w:val="-9"/>
          <w:position w:val="24"/>
          <w:sz w:val="28"/>
          <w:szCs w:val="28"/>
        </w:rPr>
        <w:t>上述获证后监督是指获证后的跟踪检查、生产现场抽取样品检测或者检</w:t>
      </w:r>
    </w:p>
    <w:p>
      <w:pPr>
        <w:spacing w:before="1" w:line="214" w:lineRule="auto"/>
        <w:ind w:left="25"/>
        <w:rPr>
          <w:rFonts w:ascii="仿宋" w:hAnsi="仿宋" w:eastAsia="仿宋" w:cs="仿宋"/>
          <w:sz w:val="28"/>
          <w:szCs w:val="28"/>
        </w:rPr>
      </w:pPr>
      <w:r>
        <w:rPr>
          <w:rFonts w:ascii="仿宋" w:hAnsi="仿宋" w:eastAsia="仿宋" w:cs="仿宋"/>
          <w:spacing w:val="-7"/>
          <w:sz w:val="28"/>
          <w:szCs w:val="28"/>
        </w:rPr>
        <w:t>查、市场抽样检测或者检查三种方式之一。</w:t>
      </w:r>
    </w:p>
    <w:p>
      <w:pPr>
        <w:spacing w:before="274" w:line="219" w:lineRule="auto"/>
        <w:ind w:left="578"/>
        <w:rPr>
          <w:rFonts w:ascii="仿宋" w:hAnsi="仿宋" w:eastAsia="仿宋" w:cs="仿宋"/>
          <w:sz w:val="28"/>
          <w:szCs w:val="28"/>
        </w:rPr>
      </w:pPr>
      <w:r>
        <w:rPr>
          <w:rFonts w:ascii="仿宋" w:hAnsi="仿宋" w:eastAsia="仿宋" w:cs="仿宋"/>
          <w:spacing w:val="-10"/>
          <w:sz w:val="28"/>
          <w:szCs w:val="28"/>
        </w:rPr>
        <w:t>对于</w:t>
      </w:r>
      <w:r>
        <w:rPr>
          <w:rFonts w:ascii="仿宋" w:hAnsi="仿宋" w:eastAsia="仿宋" w:cs="仿宋"/>
          <w:spacing w:val="-64"/>
          <w:sz w:val="28"/>
          <w:szCs w:val="28"/>
        </w:rPr>
        <w:t xml:space="preserve"> </w:t>
      </w:r>
      <w:r>
        <w:rPr>
          <w:rFonts w:ascii="Times New Roman" w:hAnsi="Times New Roman" w:eastAsia="Times New Roman" w:cs="Times New Roman"/>
          <w:spacing w:val="-10"/>
          <w:sz w:val="28"/>
          <w:szCs w:val="28"/>
        </w:rPr>
        <w:t>I</w:t>
      </w:r>
      <w:r>
        <w:rPr>
          <w:rFonts w:ascii="Times New Roman" w:hAnsi="Times New Roman" w:eastAsia="Times New Roman" w:cs="Times New Roman"/>
          <w:spacing w:val="22"/>
          <w:w w:val="101"/>
          <w:sz w:val="28"/>
          <w:szCs w:val="28"/>
        </w:rPr>
        <w:t xml:space="preserve"> </w:t>
      </w:r>
      <w:r>
        <w:rPr>
          <w:rFonts w:ascii="仿宋" w:hAnsi="仿宋" w:eastAsia="仿宋" w:cs="仿宋"/>
          <w:spacing w:val="-10"/>
          <w:sz w:val="28"/>
          <w:szCs w:val="28"/>
        </w:rPr>
        <w:t>类、</w:t>
      </w:r>
      <w:r>
        <w:rPr>
          <w:rFonts w:ascii="Times New Roman" w:hAnsi="Times New Roman" w:eastAsia="Times New Roman" w:cs="Times New Roman"/>
          <w:spacing w:val="-10"/>
          <w:sz w:val="28"/>
          <w:szCs w:val="28"/>
        </w:rPr>
        <w:t>II</w:t>
      </w:r>
      <w:r>
        <w:rPr>
          <w:rFonts w:ascii="Times New Roman" w:hAnsi="Times New Roman" w:eastAsia="Times New Roman" w:cs="Times New Roman"/>
          <w:spacing w:val="22"/>
          <w:sz w:val="28"/>
          <w:szCs w:val="28"/>
        </w:rPr>
        <w:t xml:space="preserve"> </w:t>
      </w:r>
      <w:r>
        <w:rPr>
          <w:rFonts w:ascii="仿宋" w:hAnsi="仿宋" w:eastAsia="仿宋" w:cs="仿宋"/>
          <w:spacing w:val="-10"/>
          <w:sz w:val="28"/>
          <w:szCs w:val="28"/>
        </w:rPr>
        <w:t>类以外的设备：</w:t>
      </w:r>
    </w:p>
    <w:p>
      <w:pPr>
        <w:spacing w:line="219" w:lineRule="auto"/>
        <w:rPr>
          <w:rFonts w:ascii="仿宋" w:hAnsi="仿宋" w:eastAsia="仿宋" w:cs="仿宋"/>
          <w:sz w:val="28"/>
          <w:szCs w:val="28"/>
        </w:rPr>
        <w:sectPr>
          <w:footerReference r:id="rId8" w:type="default"/>
          <w:pgSz w:w="11900" w:h="16840"/>
          <w:pgMar w:top="400" w:right="1452" w:bottom="1469" w:left="1459" w:header="0" w:footer="1195" w:gutter="0"/>
          <w:cols w:space="720" w:num="1"/>
        </w:sectPr>
      </w:pPr>
    </w:p>
    <w:p>
      <w:pPr>
        <w:pStyle w:val="2"/>
        <w:spacing w:line="257" w:lineRule="auto"/>
      </w:pPr>
    </w:p>
    <w:p>
      <w:pPr>
        <w:pStyle w:val="2"/>
        <w:spacing w:line="257" w:lineRule="auto"/>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91" w:line="216" w:lineRule="auto"/>
        <w:ind w:left="563"/>
        <w:rPr>
          <w:rFonts w:ascii="仿宋" w:hAnsi="仿宋" w:eastAsia="仿宋" w:cs="仿宋"/>
          <w:sz w:val="28"/>
          <w:szCs w:val="28"/>
        </w:rPr>
      </w:pPr>
      <w:r>
        <w:rPr>
          <w:rFonts w:ascii="仿宋" w:hAnsi="仿宋" w:eastAsia="仿宋" w:cs="仿宋"/>
          <w:spacing w:val="-7"/>
          <w:sz w:val="28"/>
          <w:szCs w:val="28"/>
        </w:rPr>
        <w:t>型式试验</w:t>
      </w:r>
      <w:r>
        <w:rPr>
          <w:rFonts w:ascii="Times New Roman" w:hAnsi="Times New Roman" w:eastAsia="Times New Roman" w:cs="Times New Roman"/>
          <w:spacing w:val="-7"/>
          <w:sz w:val="28"/>
          <w:szCs w:val="28"/>
        </w:rPr>
        <w:t>+</w:t>
      </w:r>
      <w:r>
        <w:rPr>
          <w:rFonts w:ascii="仿宋" w:hAnsi="仿宋" w:eastAsia="仿宋" w:cs="仿宋"/>
          <w:spacing w:val="-7"/>
          <w:sz w:val="28"/>
          <w:szCs w:val="28"/>
        </w:rPr>
        <w:t>获证后跟踪检查；</w:t>
      </w:r>
    </w:p>
    <w:p>
      <w:pPr>
        <w:spacing w:before="271" w:line="396" w:lineRule="auto"/>
        <w:ind w:left="1" w:firstLine="552"/>
        <w:rPr>
          <w:rFonts w:ascii="仿宋" w:hAnsi="仿宋" w:eastAsia="仿宋" w:cs="仿宋"/>
          <w:sz w:val="28"/>
          <w:szCs w:val="28"/>
        </w:rPr>
      </w:pPr>
      <w:r>
        <w:rPr>
          <w:rFonts w:ascii="仿宋" w:hAnsi="仿宋" w:eastAsia="仿宋" w:cs="仿宋"/>
          <w:spacing w:val="-8"/>
          <w:sz w:val="28"/>
          <w:szCs w:val="28"/>
        </w:rPr>
        <w:t>认证机构应当按照《强制性产品认证实施规</w:t>
      </w:r>
      <w:r>
        <w:rPr>
          <w:rFonts w:ascii="仿宋" w:hAnsi="仿宋" w:eastAsia="仿宋" w:cs="仿宋"/>
          <w:spacing w:val="-9"/>
          <w:sz w:val="28"/>
          <w:szCs w:val="28"/>
        </w:rPr>
        <w:t>则  生产企业分类管理、认</w:t>
      </w:r>
      <w:r>
        <w:rPr>
          <w:rFonts w:ascii="仿宋" w:hAnsi="仿宋" w:eastAsia="仿宋" w:cs="仿宋"/>
          <w:sz w:val="28"/>
          <w:szCs w:val="28"/>
        </w:rPr>
        <w:t xml:space="preserve"> </w:t>
      </w:r>
      <w:r>
        <w:rPr>
          <w:rFonts w:ascii="仿宋" w:hAnsi="仿宋" w:eastAsia="仿宋" w:cs="仿宋"/>
          <w:spacing w:val="-8"/>
          <w:sz w:val="28"/>
          <w:szCs w:val="28"/>
        </w:rPr>
        <w:t>证模式选择与确定》的要求，对生产企业实施分类管</w:t>
      </w:r>
      <w:r>
        <w:rPr>
          <w:rFonts w:ascii="仿宋" w:hAnsi="仿宋" w:eastAsia="仿宋" w:cs="仿宋"/>
          <w:spacing w:val="-9"/>
          <w:sz w:val="28"/>
          <w:szCs w:val="28"/>
        </w:rPr>
        <w:t>理，并结合分类管理结</w:t>
      </w:r>
      <w:r>
        <w:rPr>
          <w:rFonts w:ascii="仿宋" w:hAnsi="仿宋" w:eastAsia="仿宋" w:cs="仿宋"/>
          <w:sz w:val="28"/>
          <w:szCs w:val="28"/>
        </w:rPr>
        <w:t xml:space="preserve"> </w:t>
      </w:r>
      <w:r>
        <w:rPr>
          <w:rFonts w:ascii="仿宋" w:hAnsi="仿宋" w:eastAsia="仿宋" w:cs="仿宋"/>
          <w:spacing w:val="-8"/>
          <w:sz w:val="28"/>
          <w:szCs w:val="28"/>
        </w:rPr>
        <w:t>果在基本认证模式的基础上酌情增加初始工厂检查等</w:t>
      </w:r>
      <w:r>
        <w:rPr>
          <w:rFonts w:ascii="仿宋" w:hAnsi="仿宋" w:eastAsia="仿宋" w:cs="仿宋"/>
          <w:spacing w:val="-9"/>
          <w:sz w:val="28"/>
          <w:szCs w:val="28"/>
        </w:rPr>
        <w:t>相关要素、对获证后监</w:t>
      </w:r>
    </w:p>
    <w:p>
      <w:pPr>
        <w:spacing w:line="216" w:lineRule="auto"/>
        <w:ind w:left="3"/>
        <w:rPr>
          <w:rFonts w:ascii="仿宋" w:hAnsi="仿宋" w:eastAsia="仿宋" w:cs="仿宋"/>
          <w:sz w:val="28"/>
          <w:szCs w:val="28"/>
        </w:rPr>
      </w:pPr>
      <w:r>
        <w:rPr>
          <w:rFonts w:ascii="仿宋" w:hAnsi="仿宋" w:eastAsia="仿宋" w:cs="仿宋"/>
          <w:spacing w:val="-7"/>
          <w:sz w:val="28"/>
          <w:szCs w:val="28"/>
        </w:rPr>
        <w:t>督各方式进行组合，以确定认证委托人所能适用的认证模式。</w:t>
      </w:r>
    </w:p>
    <w:p>
      <w:pPr>
        <w:pStyle w:val="2"/>
        <w:spacing w:line="258" w:lineRule="auto"/>
      </w:pPr>
    </w:p>
    <w:p>
      <w:pPr>
        <w:pStyle w:val="2"/>
        <w:spacing w:line="259" w:lineRule="auto"/>
      </w:pPr>
    </w:p>
    <w:p>
      <w:pPr>
        <w:pStyle w:val="2"/>
        <w:spacing w:line="259" w:lineRule="auto"/>
      </w:pPr>
    </w:p>
    <w:p>
      <w:pPr>
        <w:spacing w:before="91" w:line="216" w:lineRule="auto"/>
        <w:outlineLvl w:val="0"/>
        <w:rPr>
          <w:rFonts w:ascii="仿宋" w:hAnsi="仿宋" w:eastAsia="仿宋" w:cs="仿宋"/>
          <w:sz w:val="28"/>
          <w:szCs w:val="28"/>
        </w:rPr>
      </w:pPr>
      <w:bookmarkStart w:id="4" w:name="bookmark5"/>
      <w:bookmarkEnd w:id="4"/>
      <w:bookmarkStart w:id="5" w:name="bookmark6"/>
      <w:bookmarkEnd w:id="5"/>
      <w:r>
        <w:rPr>
          <w:rFonts w:ascii="Times New Roman" w:hAnsi="Times New Roman" w:eastAsia="Times New Roman" w:cs="Times New Roman"/>
          <w:b/>
          <w:bCs/>
          <w:spacing w:val="-4"/>
          <w:sz w:val="28"/>
          <w:szCs w:val="28"/>
        </w:rPr>
        <w:t xml:space="preserve">4  </w:t>
      </w:r>
      <w:r>
        <w:rPr>
          <w:rFonts w:ascii="仿宋" w:hAnsi="仿宋" w:eastAsia="仿宋" w:cs="仿宋"/>
          <w:spacing w:val="-4"/>
          <w:sz w:val="28"/>
          <w:szCs w:val="28"/>
          <w14:textOutline w14:w="5103" w14:cap="sq" w14:cmpd="sng">
            <w14:solidFill>
              <w14:srgbClr w14:val="000000"/>
            </w14:solidFill>
            <w14:prstDash w14:val="solid"/>
            <w14:bevel/>
          </w14:textOutline>
        </w:rPr>
        <w:t>认证单元划分</w:t>
      </w:r>
    </w:p>
    <w:p>
      <w:pPr>
        <w:spacing w:before="271" w:line="218" w:lineRule="auto"/>
        <w:outlineLvl w:val="0"/>
        <w:rPr>
          <w:rFonts w:ascii="仿宋" w:hAnsi="仿宋" w:eastAsia="仿宋" w:cs="仿宋"/>
          <w:sz w:val="28"/>
          <w:szCs w:val="28"/>
        </w:rPr>
      </w:pPr>
      <w:r>
        <w:rPr>
          <w:rFonts w:ascii="Times New Roman" w:hAnsi="Times New Roman" w:eastAsia="Times New Roman" w:cs="Times New Roman"/>
          <w:b/>
          <w:bCs/>
          <w:spacing w:val="-8"/>
          <w:sz w:val="28"/>
          <w:szCs w:val="28"/>
        </w:rPr>
        <w:t>4.1</w:t>
      </w:r>
      <w:r>
        <w:rPr>
          <w:rFonts w:ascii="Times New Roman" w:hAnsi="Times New Roman" w:eastAsia="Times New Roman" w:cs="Times New Roman"/>
          <w:b/>
          <w:bCs/>
          <w:spacing w:val="11"/>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总体要求</w:t>
      </w:r>
    </w:p>
    <w:p>
      <w:pPr>
        <w:spacing w:before="269" w:line="396" w:lineRule="auto"/>
        <w:ind w:left="12" w:firstLine="546"/>
        <w:jc w:val="both"/>
        <w:rPr>
          <w:rFonts w:ascii="仿宋" w:hAnsi="仿宋" w:eastAsia="仿宋" w:cs="仿宋"/>
          <w:sz w:val="28"/>
          <w:szCs w:val="28"/>
        </w:rPr>
      </w:pPr>
      <w:r>
        <w:rPr>
          <w:rFonts w:ascii="仿宋" w:hAnsi="仿宋" w:eastAsia="仿宋" w:cs="仿宋"/>
          <w:spacing w:val="-9"/>
          <w:sz w:val="28"/>
          <w:szCs w:val="28"/>
        </w:rPr>
        <w:t>原则上，应当按产品类别、型式、规格、工作原理、安全结构等的不同</w:t>
      </w:r>
      <w:r>
        <w:rPr>
          <w:rFonts w:ascii="仿宋" w:hAnsi="仿宋" w:eastAsia="仿宋" w:cs="仿宋"/>
          <w:spacing w:val="3"/>
          <w:sz w:val="28"/>
          <w:szCs w:val="28"/>
        </w:rPr>
        <w:t xml:space="preserve"> </w:t>
      </w:r>
      <w:r>
        <w:rPr>
          <w:rFonts w:ascii="仿宋" w:hAnsi="仿宋" w:eastAsia="仿宋" w:cs="仿宋"/>
          <w:spacing w:val="-9"/>
          <w:sz w:val="28"/>
          <w:szCs w:val="28"/>
        </w:rPr>
        <w:t>划分认证单元。认证机构应当依据国家认监委发布的相关规定文件，结合生</w:t>
      </w:r>
    </w:p>
    <w:p>
      <w:pPr>
        <w:spacing w:before="1" w:line="214" w:lineRule="auto"/>
        <w:ind w:left="3"/>
        <w:rPr>
          <w:rFonts w:ascii="仿宋" w:hAnsi="仿宋" w:eastAsia="仿宋" w:cs="仿宋"/>
          <w:sz w:val="28"/>
          <w:szCs w:val="28"/>
        </w:rPr>
      </w:pPr>
      <w:r>
        <w:rPr>
          <w:rFonts w:ascii="仿宋" w:hAnsi="仿宋" w:eastAsia="仿宋" w:cs="仿宋"/>
          <w:spacing w:val="-7"/>
          <w:sz w:val="28"/>
          <w:szCs w:val="28"/>
        </w:rPr>
        <w:t>产企业分类管理，在认证实施细则中明确单元划分具体要求。</w:t>
      </w:r>
    </w:p>
    <w:p>
      <w:pPr>
        <w:spacing w:before="274" w:line="217" w:lineRule="auto"/>
        <w:outlineLvl w:val="0"/>
        <w:rPr>
          <w:rFonts w:ascii="仿宋" w:hAnsi="仿宋" w:eastAsia="仿宋" w:cs="仿宋"/>
          <w:sz w:val="28"/>
          <w:szCs w:val="28"/>
        </w:rPr>
      </w:pPr>
      <w:bookmarkStart w:id="6" w:name="bookmark7"/>
      <w:bookmarkEnd w:id="6"/>
      <w:r>
        <w:rPr>
          <w:rFonts w:ascii="Times New Roman" w:hAnsi="Times New Roman" w:eastAsia="Times New Roman" w:cs="Times New Roman"/>
          <w:b/>
          <w:bCs/>
          <w:spacing w:val="-4"/>
          <w:sz w:val="28"/>
          <w:szCs w:val="28"/>
        </w:rPr>
        <w:t xml:space="preserve">4.2  </w:t>
      </w:r>
      <w:r>
        <w:rPr>
          <w:rFonts w:ascii="仿宋" w:hAnsi="仿宋" w:eastAsia="仿宋" w:cs="仿宋"/>
          <w:spacing w:val="-4"/>
          <w:sz w:val="28"/>
          <w:szCs w:val="28"/>
          <w14:textOutline w14:w="5103" w14:cap="sq" w14:cmpd="sng">
            <w14:solidFill>
              <w14:srgbClr w14:val="000000"/>
            </w14:solidFill>
            <w14:prstDash w14:val="solid"/>
            <w14:bevel/>
          </w14:textOutline>
        </w:rPr>
        <w:t>特殊要求</w:t>
      </w:r>
    </w:p>
    <w:p>
      <w:pPr>
        <w:spacing w:before="271" w:line="600" w:lineRule="exact"/>
        <w:jc w:val="right"/>
        <w:rPr>
          <w:rFonts w:ascii="仿宋" w:hAnsi="仿宋" w:eastAsia="仿宋" w:cs="仿宋"/>
          <w:sz w:val="28"/>
          <w:szCs w:val="28"/>
        </w:rPr>
      </w:pPr>
      <w:r>
        <w:rPr>
          <w:rFonts w:ascii="仿宋" w:hAnsi="仿宋" w:eastAsia="仿宋" w:cs="仿宋"/>
          <w:spacing w:val="-4"/>
          <w:position w:val="24"/>
          <w:sz w:val="28"/>
          <w:szCs w:val="28"/>
        </w:rPr>
        <w:t>（</w:t>
      </w:r>
      <w:r>
        <w:rPr>
          <w:rFonts w:ascii="Times New Roman" w:hAnsi="Times New Roman" w:eastAsia="Times New Roman" w:cs="Times New Roman"/>
          <w:spacing w:val="-4"/>
          <w:position w:val="24"/>
          <w:sz w:val="28"/>
          <w:szCs w:val="28"/>
        </w:rPr>
        <w:t>1</w:t>
      </w:r>
      <w:r>
        <w:rPr>
          <w:rFonts w:ascii="仿宋" w:hAnsi="仿宋" w:eastAsia="仿宋" w:cs="仿宋"/>
          <w:spacing w:val="-4"/>
          <w:position w:val="24"/>
          <w:sz w:val="28"/>
          <w:szCs w:val="28"/>
        </w:rPr>
        <w:t>）具有不同工作方式（如，扫描方式、显示方式、打印方式等）的</w:t>
      </w:r>
    </w:p>
    <w:p>
      <w:pPr>
        <w:spacing w:before="1" w:line="215" w:lineRule="auto"/>
        <w:ind w:left="3"/>
        <w:rPr>
          <w:rFonts w:ascii="仿宋" w:hAnsi="仿宋" w:eastAsia="仿宋" w:cs="仿宋"/>
          <w:sz w:val="28"/>
          <w:szCs w:val="28"/>
        </w:rPr>
      </w:pPr>
      <w:r>
        <w:rPr>
          <w:rFonts w:ascii="仿宋" w:hAnsi="仿宋" w:eastAsia="仿宋" w:cs="仿宋"/>
          <w:spacing w:val="-7"/>
          <w:sz w:val="28"/>
          <w:szCs w:val="28"/>
        </w:rPr>
        <w:t>产品还应当以工作方式不同划分认证单元；</w:t>
      </w:r>
    </w:p>
    <w:p>
      <w:pPr>
        <w:spacing w:before="273" w:line="600" w:lineRule="exact"/>
        <w:ind w:left="540"/>
        <w:rPr>
          <w:rFonts w:ascii="仿宋" w:hAnsi="仿宋" w:eastAsia="仿宋" w:cs="仿宋"/>
          <w:sz w:val="28"/>
          <w:szCs w:val="28"/>
        </w:rPr>
      </w:pPr>
      <w:r>
        <w:rPr>
          <w:rFonts w:ascii="仿宋" w:hAnsi="仿宋" w:eastAsia="仿宋" w:cs="仿宋"/>
          <w:spacing w:val="-6"/>
          <w:position w:val="24"/>
          <w:sz w:val="28"/>
          <w:szCs w:val="28"/>
        </w:rPr>
        <w:t>（</w:t>
      </w:r>
      <w:r>
        <w:rPr>
          <w:rFonts w:ascii="Times New Roman" w:hAnsi="Times New Roman" w:eastAsia="Times New Roman" w:cs="Times New Roman"/>
          <w:spacing w:val="-6"/>
          <w:position w:val="24"/>
          <w:sz w:val="28"/>
          <w:szCs w:val="28"/>
        </w:rPr>
        <w:t>2</w:t>
      </w:r>
      <w:r>
        <w:rPr>
          <w:rFonts w:ascii="仿宋" w:hAnsi="仿宋" w:eastAsia="仿宋" w:cs="仿宋"/>
          <w:spacing w:val="-6"/>
          <w:position w:val="24"/>
          <w:sz w:val="28"/>
          <w:szCs w:val="28"/>
        </w:rPr>
        <w:t>）显示作为主要功能的产品还应当以显示屏尺寸划分认证单</w:t>
      </w:r>
      <w:r>
        <w:rPr>
          <w:rFonts w:ascii="仿宋" w:hAnsi="仿宋" w:eastAsia="仿宋" w:cs="仿宋"/>
          <w:spacing w:val="-7"/>
          <w:position w:val="24"/>
          <w:sz w:val="28"/>
          <w:szCs w:val="28"/>
        </w:rPr>
        <w:t>元；</w:t>
      </w:r>
    </w:p>
    <w:p>
      <w:pPr>
        <w:spacing w:line="216" w:lineRule="auto"/>
        <w:ind w:left="540"/>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3</w:t>
      </w:r>
      <w:r>
        <w:rPr>
          <w:rFonts w:ascii="仿宋" w:hAnsi="仿宋" w:eastAsia="仿宋" w:cs="仿宋"/>
          <w:spacing w:val="-6"/>
          <w:sz w:val="28"/>
          <w:szCs w:val="28"/>
        </w:rPr>
        <w:t>）电源产品应当以电路原理及安全结构划分认证单元；</w:t>
      </w:r>
    </w:p>
    <w:p>
      <w:pPr>
        <w:spacing w:before="226" w:line="396" w:lineRule="auto"/>
        <w:ind w:left="2" w:firstLine="537"/>
        <w:jc w:val="both"/>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4</w:t>
      </w:r>
      <w:r>
        <w:rPr>
          <w:rFonts w:ascii="仿宋" w:hAnsi="仿宋" w:eastAsia="仿宋" w:cs="仿宋"/>
          <w:spacing w:val="-6"/>
          <w:sz w:val="28"/>
          <w:szCs w:val="28"/>
        </w:rPr>
        <w:t>）锂离子电池应当按材料规格（正</w:t>
      </w:r>
      <w:r>
        <w:rPr>
          <w:rFonts w:ascii="Times New Roman" w:hAnsi="Times New Roman" w:eastAsia="Times New Roman" w:cs="Times New Roman"/>
          <w:spacing w:val="-6"/>
          <w:sz w:val="28"/>
          <w:szCs w:val="28"/>
        </w:rPr>
        <w:t>/</w:t>
      </w:r>
      <w:r>
        <w:rPr>
          <w:rFonts w:ascii="仿宋" w:hAnsi="仿宋" w:eastAsia="仿宋" w:cs="仿宋"/>
          <w:spacing w:val="-6"/>
          <w:sz w:val="28"/>
          <w:szCs w:val="28"/>
        </w:rPr>
        <w:t>负极材料、隔膜、电解液）、安</w:t>
      </w:r>
      <w:r>
        <w:rPr>
          <w:rFonts w:ascii="仿宋" w:hAnsi="仿宋" w:eastAsia="仿宋" w:cs="仿宋"/>
          <w:spacing w:val="1"/>
          <w:sz w:val="28"/>
          <w:szCs w:val="28"/>
        </w:rPr>
        <w:t xml:space="preserve"> </w:t>
      </w:r>
      <w:r>
        <w:rPr>
          <w:rFonts w:ascii="仿宋" w:hAnsi="仿宋" w:eastAsia="仿宋" w:cs="仿宋"/>
          <w:spacing w:val="-8"/>
          <w:sz w:val="28"/>
          <w:szCs w:val="28"/>
        </w:rPr>
        <w:t>全设计、形状尺寸、装配方式、标称电压、</w:t>
      </w:r>
      <w:r>
        <w:rPr>
          <w:rFonts w:ascii="仿宋" w:hAnsi="仿宋" w:eastAsia="仿宋" w:cs="仿宋"/>
          <w:spacing w:val="-9"/>
          <w:sz w:val="28"/>
          <w:szCs w:val="28"/>
        </w:rPr>
        <w:t>额定容量（每个单元内最大容量</w:t>
      </w:r>
    </w:p>
    <w:p>
      <w:pPr>
        <w:spacing w:line="369" w:lineRule="exact"/>
        <w:ind w:left="37"/>
        <w:rPr>
          <w:rFonts w:ascii="仿宋" w:hAnsi="仿宋" w:eastAsia="仿宋" w:cs="仿宋"/>
          <w:sz w:val="28"/>
          <w:szCs w:val="28"/>
        </w:rPr>
      </w:pPr>
      <w:r>
        <w:rPr>
          <w:rFonts w:ascii="仿宋" w:hAnsi="仿宋" w:eastAsia="仿宋" w:cs="仿宋"/>
          <w:spacing w:val="-8"/>
          <w:position w:val="1"/>
          <w:sz w:val="28"/>
          <w:szCs w:val="28"/>
        </w:rPr>
        <w:t>向下覆盖</w:t>
      </w:r>
      <w:r>
        <w:rPr>
          <w:rFonts w:ascii="仿宋" w:hAnsi="仿宋" w:eastAsia="仿宋" w:cs="仿宋"/>
          <w:spacing w:val="-68"/>
          <w:position w:val="1"/>
          <w:sz w:val="28"/>
          <w:szCs w:val="28"/>
        </w:rPr>
        <w:t xml:space="preserve"> </w:t>
      </w:r>
      <w:r>
        <w:rPr>
          <w:rFonts w:ascii="Times New Roman" w:hAnsi="Times New Roman" w:eastAsia="Times New Roman" w:cs="Times New Roman"/>
          <w:spacing w:val="-8"/>
          <w:position w:val="1"/>
          <w:sz w:val="28"/>
          <w:szCs w:val="28"/>
        </w:rPr>
        <w:t>20%</w:t>
      </w:r>
      <w:r>
        <w:rPr>
          <w:rFonts w:ascii="仿宋" w:hAnsi="仿宋" w:eastAsia="仿宋" w:cs="仿宋"/>
          <w:spacing w:val="-8"/>
          <w:position w:val="1"/>
          <w:sz w:val="28"/>
          <w:szCs w:val="28"/>
        </w:rPr>
        <w:t>）等的不同划分认证单元；</w:t>
      </w:r>
    </w:p>
    <w:p>
      <w:pPr>
        <w:spacing w:before="276" w:line="555" w:lineRule="exact"/>
        <w:jc w:val="right"/>
        <w:rPr>
          <w:rFonts w:ascii="仿宋" w:hAnsi="仿宋" w:eastAsia="仿宋" w:cs="仿宋"/>
          <w:sz w:val="28"/>
          <w:szCs w:val="28"/>
        </w:rPr>
      </w:pPr>
      <w:r>
        <w:rPr>
          <w:rFonts w:ascii="仿宋" w:hAnsi="仿宋" w:eastAsia="仿宋" w:cs="仿宋"/>
          <w:spacing w:val="-4"/>
          <w:position w:val="21"/>
          <w:sz w:val="28"/>
          <w:szCs w:val="28"/>
        </w:rPr>
        <w:t>（</w:t>
      </w:r>
      <w:r>
        <w:rPr>
          <w:rFonts w:ascii="Times New Roman" w:hAnsi="Times New Roman" w:eastAsia="Times New Roman" w:cs="Times New Roman"/>
          <w:spacing w:val="-4"/>
          <w:position w:val="21"/>
          <w:sz w:val="28"/>
          <w:szCs w:val="28"/>
        </w:rPr>
        <w:t>5</w:t>
      </w:r>
      <w:r>
        <w:rPr>
          <w:rFonts w:ascii="仿宋" w:hAnsi="仿宋" w:eastAsia="仿宋" w:cs="仿宋"/>
          <w:spacing w:val="-4"/>
          <w:position w:val="21"/>
          <w:sz w:val="28"/>
          <w:szCs w:val="28"/>
        </w:rPr>
        <w:t>）锂离子电池组应当按标称电压、额定容量、组成电池的类型、组</w:t>
      </w:r>
    </w:p>
    <w:p>
      <w:pPr>
        <w:spacing w:line="369" w:lineRule="exact"/>
        <w:jc w:val="right"/>
        <w:rPr>
          <w:rFonts w:ascii="仿宋" w:hAnsi="仿宋" w:eastAsia="仿宋" w:cs="仿宋"/>
          <w:sz w:val="28"/>
          <w:szCs w:val="28"/>
        </w:rPr>
      </w:pPr>
      <w:r>
        <w:rPr>
          <w:rFonts w:ascii="仿宋" w:hAnsi="仿宋" w:eastAsia="仿宋" w:cs="仿宋"/>
          <w:spacing w:val="-5"/>
          <w:position w:val="1"/>
          <w:sz w:val="28"/>
          <w:szCs w:val="28"/>
        </w:rPr>
        <w:t>成电池的串</w:t>
      </w:r>
      <w:r>
        <w:rPr>
          <w:rFonts w:ascii="Times New Roman" w:hAnsi="Times New Roman" w:eastAsia="Times New Roman" w:cs="Times New Roman"/>
          <w:spacing w:val="-5"/>
          <w:position w:val="1"/>
          <w:sz w:val="28"/>
          <w:szCs w:val="28"/>
        </w:rPr>
        <w:t>/</w:t>
      </w:r>
      <w:r>
        <w:rPr>
          <w:rFonts w:ascii="仿宋" w:hAnsi="仿宋" w:eastAsia="仿宋" w:cs="仿宋"/>
          <w:spacing w:val="-5"/>
          <w:position w:val="1"/>
          <w:sz w:val="28"/>
          <w:szCs w:val="28"/>
        </w:rPr>
        <w:t>并联方式、保护电路的设计布局、内置式</w:t>
      </w:r>
      <w:r>
        <w:rPr>
          <w:rFonts w:ascii="Times New Roman" w:hAnsi="Times New Roman" w:eastAsia="Times New Roman" w:cs="Times New Roman"/>
          <w:spacing w:val="-5"/>
          <w:position w:val="1"/>
          <w:sz w:val="28"/>
          <w:szCs w:val="28"/>
        </w:rPr>
        <w:t>/</w:t>
      </w:r>
      <w:r>
        <w:rPr>
          <w:rFonts w:ascii="仿宋" w:hAnsi="仿宋" w:eastAsia="仿宋" w:cs="仿宋"/>
          <w:spacing w:val="-5"/>
          <w:position w:val="1"/>
          <w:sz w:val="28"/>
          <w:szCs w:val="28"/>
        </w:rPr>
        <w:t>外置式等的不同划分</w:t>
      </w:r>
    </w:p>
    <w:p>
      <w:pPr>
        <w:spacing w:line="369" w:lineRule="exact"/>
        <w:rPr>
          <w:rFonts w:ascii="仿宋" w:hAnsi="仿宋" w:eastAsia="仿宋" w:cs="仿宋"/>
          <w:sz w:val="28"/>
          <w:szCs w:val="28"/>
        </w:rPr>
        <w:sectPr>
          <w:footerReference r:id="rId9" w:type="default"/>
          <w:pgSz w:w="11900" w:h="16840"/>
          <w:pgMar w:top="400" w:right="1450" w:bottom="1469" w:left="1480" w:header="0" w:footer="1193"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spacing w:before="91" w:line="216" w:lineRule="auto"/>
        <w:ind w:left="12"/>
        <w:rPr>
          <w:rFonts w:ascii="仿宋" w:hAnsi="仿宋" w:eastAsia="仿宋" w:cs="仿宋"/>
          <w:sz w:val="28"/>
          <w:szCs w:val="28"/>
        </w:rPr>
      </w:pPr>
      <w:r>
        <w:rPr>
          <w:rFonts w:ascii="仿宋" w:hAnsi="仿宋" w:eastAsia="仿宋" w:cs="仿宋"/>
          <w:spacing w:val="-7"/>
          <w:sz w:val="28"/>
          <w:szCs w:val="28"/>
        </w:rPr>
        <w:t>认证单元；</w:t>
      </w:r>
    </w:p>
    <w:p>
      <w:pPr>
        <w:spacing w:before="228" w:line="410" w:lineRule="auto"/>
        <w:ind w:left="15" w:right="2" w:firstLine="529"/>
        <w:jc w:val="both"/>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6</w:t>
      </w:r>
      <w:r>
        <w:rPr>
          <w:rFonts w:ascii="仿宋" w:hAnsi="仿宋" w:eastAsia="仿宋" w:cs="仿宋"/>
          <w:spacing w:val="-6"/>
          <w:sz w:val="28"/>
          <w:szCs w:val="28"/>
        </w:rPr>
        <w:t>）移动电源应当按规格、工作原理、安全结构、输出</w:t>
      </w:r>
      <w:r>
        <w:rPr>
          <w:rFonts w:ascii="Times New Roman" w:hAnsi="Times New Roman" w:eastAsia="Times New Roman" w:cs="Times New Roman"/>
          <w:spacing w:val="-6"/>
          <w:sz w:val="28"/>
          <w:szCs w:val="28"/>
        </w:rPr>
        <w:t>/</w:t>
      </w:r>
      <w:r>
        <w:rPr>
          <w:rFonts w:ascii="仿宋" w:hAnsi="仿宋" w:eastAsia="仿宋" w:cs="仿宋"/>
          <w:spacing w:val="-6"/>
          <w:sz w:val="28"/>
          <w:szCs w:val="28"/>
        </w:rPr>
        <w:t>输入方式、组</w:t>
      </w:r>
      <w:r>
        <w:rPr>
          <w:rFonts w:ascii="仿宋" w:hAnsi="仿宋" w:eastAsia="仿宋" w:cs="仿宋"/>
          <w:sz w:val="28"/>
          <w:szCs w:val="28"/>
        </w:rPr>
        <w:t xml:space="preserve"> </w:t>
      </w:r>
      <w:r>
        <w:rPr>
          <w:rFonts w:ascii="仿宋" w:hAnsi="仿宋" w:eastAsia="仿宋" w:cs="仿宋"/>
          <w:spacing w:val="-3"/>
          <w:sz w:val="28"/>
          <w:szCs w:val="28"/>
        </w:rPr>
        <w:t>成电池的类型、组成电池的串</w:t>
      </w:r>
      <w:r>
        <w:rPr>
          <w:rFonts w:ascii="Times New Roman" w:hAnsi="Times New Roman" w:eastAsia="Times New Roman" w:cs="Times New Roman"/>
          <w:spacing w:val="-3"/>
          <w:sz w:val="28"/>
          <w:szCs w:val="28"/>
        </w:rPr>
        <w:t>/</w:t>
      </w:r>
      <w:r>
        <w:rPr>
          <w:rFonts w:ascii="仿宋" w:hAnsi="仿宋" w:eastAsia="仿宋" w:cs="仿宋"/>
          <w:spacing w:val="-3"/>
          <w:sz w:val="28"/>
          <w:szCs w:val="28"/>
        </w:rPr>
        <w:t>并联方式、保护电路的设计布局等的不同划</w:t>
      </w:r>
    </w:p>
    <w:p>
      <w:pPr>
        <w:spacing w:line="216" w:lineRule="auto"/>
        <w:ind w:left="10"/>
        <w:rPr>
          <w:rFonts w:ascii="仿宋" w:hAnsi="仿宋" w:eastAsia="仿宋" w:cs="仿宋"/>
          <w:sz w:val="28"/>
          <w:szCs w:val="28"/>
        </w:rPr>
      </w:pPr>
      <w:r>
        <w:rPr>
          <w:rFonts w:ascii="仿宋" w:hAnsi="仿宋" w:eastAsia="仿宋" w:cs="仿宋"/>
          <w:spacing w:val="-7"/>
          <w:sz w:val="28"/>
          <w:szCs w:val="28"/>
        </w:rPr>
        <w:t>分认证单元。</w:t>
      </w:r>
    </w:p>
    <w:p>
      <w:pPr>
        <w:spacing w:before="271" w:line="217" w:lineRule="auto"/>
        <w:ind w:left="4"/>
        <w:outlineLvl w:val="0"/>
        <w:rPr>
          <w:rFonts w:ascii="仿宋" w:hAnsi="仿宋" w:eastAsia="仿宋" w:cs="仿宋"/>
          <w:sz w:val="28"/>
          <w:szCs w:val="28"/>
        </w:rPr>
      </w:pPr>
      <w:bookmarkStart w:id="7" w:name="bookmark8"/>
      <w:bookmarkEnd w:id="7"/>
      <w:r>
        <w:rPr>
          <w:rFonts w:ascii="Times New Roman" w:hAnsi="Times New Roman" w:eastAsia="Times New Roman" w:cs="Times New Roman"/>
          <w:b/>
          <w:bCs/>
          <w:spacing w:val="-4"/>
          <w:sz w:val="28"/>
          <w:szCs w:val="28"/>
        </w:rPr>
        <w:t xml:space="preserve">4.3  </w:t>
      </w:r>
      <w:r>
        <w:rPr>
          <w:rFonts w:ascii="仿宋" w:hAnsi="仿宋" w:eastAsia="仿宋" w:cs="仿宋"/>
          <w:spacing w:val="-4"/>
          <w:sz w:val="28"/>
          <w:szCs w:val="28"/>
          <w14:textOutline w14:w="5103" w14:cap="sq" w14:cmpd="sng">
            <w14:solidFill>
              <w14:srgbClr w14:val="000000"/>
            </w14:solidFill>
            <w14:prstDash w14:val="solid"/>
            <w14:bevel/>
          </w14:textOutline>
        </w:rPr>
        <w:t>其他要求</w:t>
      </w:r>
    </w:p>
    <w:p>
      <w:pPr>
        <w:spacing w:before="269" w:line="396" w:lineRule="auto"/>
        <w:ind w:left="12" w:firstLine="540"/>
        <w:jc w:val="both"/>
        <w:rPr>
          <w:rFonts w:ascii="仿宋" w:hAnsi="仿宋" w:eastAsia="仿宋" w:cs="仿宋"/>
          <w:sz w:val="28"/>
          <w:szCs w:val="28"/>
        </w:rPr>
      </w:pPr>
      <w:r>
        <w:rPr>
          <w:rFonts w:ascii="仿宋" w:hAnsi="仿宋" w:eastAsia="仿宋" w:cs="仿宋"/>
          <w:spacing w:val="-9"/>
          <w:sz w:val="28"/>
          <w:szCs w:val="28"/>
        </w:rPr>
        <w:t>相同生产者、不同生产企业生产的相同产品（不包括锂离子电池和电池</w:t>
      </w:r>
      <w:r>
        <w:rPr>
          <w:rFonts w:ascii="仿宋" w:hAnsi="仿宋" w:eastAsia="仿宋" w:cs="仿宋"/>
          <w:spacing w:val="16"/>
          <w:sz w:val="28"/>
          <w:szCs w:val="28"/>
        </w:rPr>
        <w:t xml:space="preserve"> </w:t>
      </w:r>
      <w:r>
        <w:rPr>
          <w:rFonts w:ascii="仿宋" w:hAnsi="仿宋" w:eastAsia="仿宋" w:cs="仿宋"/>
          <w:spacing w:val="-8"/>
          <w:sz w:val="28"/>
          <w:szCs w:val="28"/>
        </w:rPr>
        <w:t>组</w:t>
      </w:r>
      <w:r>
        <w:rPr>
          <w:rFonts w:ascii="仿宋" w:hAnsi="仿宋" w:eastAsia="仿宋" w:cs="仿宋"/>
          <w:spacing w:val="-16"/>
          <w:sz w:val="28"/>
          <w:szCs w:val="28"/>
        </w:rPr>
        <w:t>），</w:t>
      </w:r>
      <w:r>
        <w:rPr>
          <w:rFonts w:ascii="仿宋" w:hAnsi="仿宋" w:eastAsia="仿宋" w:cs="仿宋"/>
          <w:spacing w:val="-8"/>
          <w:sz w:val="28"/>
          <w:szCs w:val="28"/>
        </w:rPr>
        <w:t>或不同生产者、相同生产企业生产的相同产品，可仅在一个单元的样</w:t>
      </w:r>
      <w:r>
        <w:rPr>
          <w:rFonts w:ascii="仿宋" w:hAnsi="仿宋" w:eastAsia="仿宋" w:cs="仿宋"/>
          <w:sz w:val="28"/>
          <w:szCs w:val="28"/>
        </w:rPr>
        <w:t xml:space="preserve"> </w:t>
      </w:r>
      <w:r>
        <w:rPr>
          <w:rFonts w:ascii="仿宋" w:hAnsi="仿宋" w:eastAsia="仿宋" w:cs="仿宋"/>
          <w:spacing w:val="-2"/>
          <w:sz w:val="28"/>
          <w:szCs w:val="28"/>
        </w:rPr>
        <w:t>品上进行型式试验，其他生产企业</w:t>
      </w:r>
      <w:r>
        <w:rPr>
          <w:rFonts w:ascii="Times New Roman" w:hAnsi="Times New Roman" w:eastAsia="Times New Roman" w:cs="Times New Roman"/>
          <w:spacing w:val="-2"/>
          <w:sz w:val="28"/>
          <w:szCs w:val="28"/>
        </w:rPr>
        <w:t>/</w:t>
      </w:r>
      <w:r>
        <w:rPr>
          <w:rFonts w:ascii="仿宋" w:hAnsi="仿宋" w:eastAsia="仿宋" w:cs="仿宋"/>
          <w:spacing w:val="-2"/>
          <w:sz w:val="28"/>
          <w:szCs w:val="28"/>
        </w:rPr>
        <w:t>生产者的产</w:t>
      </w:r>
      <w:r>
        <w:rPr>
          <w:rFonts w:ascii="仿宋" w:hAnsi="仿宋" w:eastAsia="仿宋" w:cs="仿宋"/>
          <w:spacing w:val="-3"/>
          <w:sz w:val="28"/>
          <w:szCs w:val="28"/>
        </w:rPr>
        <w:t>品需提供资料进行一致性核</w:t>
      </w:r>
    </w:p>
    <w:p>
      <w:pPr>
        <w:spacing w:line="224" w:lineRule="auto"/>
        <w:ind w:left="8"/>
        <w:rPr>
          <w:rFonts w:ascii="仿宋" w:hAnsi="仿宋" w:eastAsia="仿宋" w:cs="仿宋"/>
          <w:sz w:val="28"/>
          <w:szCs w:val="28"/>
        </w:rPr>
      </w:pPr>
      <w:r>
        <w:rPr>
          <w:rFonts w:ascii="仿宋" w:hAnsi="仿宋" w:eastAsia="仿宋" w:cs="仿宋"/>
          <w:spacing w:val="-5"/>
          <w:sz w:val="28"/>
          <w:szCs w:val="28"/>
        </w:rPr>
        <w:t>查。</w:t>
      </w:r>
    </w:p>
    <w:p>
      <w:pPr>
        <w:spacing w:before="260" w:line="600" w:lineRule="exact"/>
        <w:jc w:val="right"/>
        <w:rPr>
          <w:rFonts w:ascii="仿宋" w:hAnsi="仿宋" w:eastAsia="仿宋" w:cs="仿宋"/>
          <w:sz w:val="28"/>
          <w:szCs w:val="28"/>
        </w:rPr>
      </w:pPr>
      <w:r>
        <w:rPr>
          <w:rFonts w:ascii="仿宋" w:hAnsi="仿宋" w:eastAsia="仿宋" w:cs="仿宋"/>
          <w:spacing w:val="-9"/>
          <w:position w:val="24"/>
          <w:sz w:val="28"/>
          <w:szCs w:val="28"/>
        </w:rPr>
        <w:t>相同生产者、不同生产企业生产的相同锂离子电池和电池组，应当分别</w:t>
      </w:r>
    </w:p>
    <w:p>
      <w:pPr>
        <w:spacing w:line="216" w:lineRule="auto"/>
        <w:ind w:left="8"/>
        <w:rPr>
          <w:rFonts w:ascii="仿宋" w:hAnsi="仿宋" w:eastAsia="仿宋" w:cs="仿宋"/>
          <w:sz w:val="28"/>
          <w:szCs w:val="28"/>
        </w:rPr>
      </w:pPr>
      <w:r>
        <w:rPr>
          <w:rFonts w:ascii="仿宋" w:hAnsi="仿宋" w:eastAsia="仿宋" w:cs="仿宋"/>
          <w:spacing w:val="-6"/>
          <w:sz w:val="28"/>
          <w:szCs w:val="28"/>
        </w:rPr>
        <w:t>进行型式试验。</w:t>
      </w:r>
    </w:p>
    <w:p>
      <w:pPr>
        <w:pStyle w:val="2"/>
        <w:spacing w:line="258" w:lineRule="auto"/>
      </w:pPr>
    </w:p>
    <w:p>
      <w:pPr>
        <w:pStyle w:val="2"/>
        <w:spacing w:line="258" w:lineRule="auto"/>
      </w:pPr>
    </w:p>
    <w:p>
      <w:pPr>
        <w:pStyle w:val="2"/>
        <w:spacing w:line="259" w:lineRule="auto"/>
      </w:pPr>
    </w:p>
    <w:p>
      <w:pPr>
        <w:spacing w:before="92" w:line="219" w:lineRule="auto"/>
        <w:ind w:left="7"/>
        <w:outlineLvl w:val="0"/>
        <w:rPr>
          <w:rFonts w:ascii="仿宋" w:hAnsi="仿宋" w:eastAsia="仿宋" w:cs="仿宋"/>
          <w:sz w:val="28"/>
          <w:szCs w:val="28"/>
        </w:rPr>
      </w:pPr>
      <w:bookmarkStart w:id="8" w:name="bookmark10"/>
      <w:bookmarkEnd w:id="8"/>
      <w:bookmarkStart w:id="9" w:name="bookmark9"/>
      <w:bookmarkEnd w:id="9"/>
      <w:r>
        <w:rPr>
          <w:rFonts w:ascii="Times New Roman" w:hAnsi="Times New Roman" w:eastAsia="Times New Roman" w:cs="Times New Roman"/>
          <w:b/>
          <w:bCs/>
          <w:spacing w:val="-4"/>
          <w:sz w:val="28"/>
          <w:szCs w:val="28"/>
        </w:rPr>
        <w:t xml:space="preserve">5  </w:t>
      </w:r>
      <w:r>
        <w:rPr>
          <w:rFonts w:ascii="仿宋" w:hAnsi="仿宋" w:eastAsia="仿宋" w:cs="仿宋"/>
          <w:spacing w:val="-4"/>
          <w:sz w:val="28"/>
          <w:szCs w:val="28"/>
          <w14:textOutline w14:w="5103" w14:cap="sq" w14:cmpd="sng">
            <w14:solidFill>
              <w14:srgbClr w14:val="000000"/>
            </w14:solidFill>
            <w14:prstDash w14:val="solid"/>
            <w14:bevel/>
          </w14:textOutline>
        </w:rPr>
        <w:t>认证委托</w:t>
      </w:r>
    </w:p>
    <w:p>
      <w:pPr>
        <w:spacing w:before="268" w:line="219" w:lineRule="auto"/>
        <w:ind w:left="7"/>
        <w:outlineLvl w:val="0"/>
        <w:rPr>
          <w:rFonts w:ascii="仿宋" w:hAnsi="仿宋" w:eastAsia="仿宋" w:cs="仿宋"/>
          <w:sz w:val="28"/>
          <w:szCs w:val="28"/>
        </w:rPr>
      </w:pPr>
      <w:r>
        <w:rPr>
          <w:rFonts w:ascii="Times New Roman" w:hAnsi="Times New Roman" w:eastAsia="Times New Roman" w:cs="Times New Roman"/>
          <w:b/>
          <w:bCs/>
          <w:spacing w:val="-5"/>
          <w:sz w:val="28"/>
          <w:szCs w:val="28"/>
        </w:rPr>
        <w:t xml:space="preserve">5.1  </w:t>
      </w:r>
      <w:r>
        <w:rPr>
          <w:rFonts w:ascii="仿宋" w:hAnsi="仿宋" w:eastAsia="仿宋" w:cs="仿宋"/>
          <w:spacing w:val="-5"/>
          <w:sz w:val="28"/>
          <w:szCs w:val="28"/>
          <w14:textOutline w14:w="5103" w14:cap="sq" w14:cmpd="sng">
            <w14:solidFill>
              <w14:srgbClr w14:val="000000"/>
            </w14:solidFill>
            <w14:prstDash w14:val="solid"/>
            <w14:bevel/>
          </w14:textOutline>
        </w:rPr>
        <w:t>认证委托的提出与受理</w:t>
      </w:r>
    </w:p>
    <w:p>
      <w:pPr>
        <w:spacing w:before="267" w:line="396" w:lineRule="auto"/>
        <w:ind w:left="17" w:right="2" w:firstLine="541"/>
        <w:jc w:val="both"/>
        <w:rPr>
          <w:rFonts w:ascii="仿宋" w:hAnsi="仿宋" w:eastAsia="仿宋" w:cs="仿宋"/>
          <w:sz w:val="28"/>
          <w:szCs w:val="28"/>
        </w:rPr>
      </w:pPr>
      <w:r>
        <w:rPr>
          <w:rFonts w:ascii="仿宋" w:hAnsi="仿宋" w:eastAsia="仿宋" w:cs="仿宋"/>
          <w:spacing w:val="-9"/>
          <w:sz w:val="28"/>
          <w:szCs w:val="28"/>
        </w:rPr>
        <w:t>认证委托人以适当的方式向认证机构提出认证委托，认证机构应当对认</w:t>
      </w:r>
      <w:r>
        <w:rPr>
          <w:rFonts w:ascii="仿宋" w:hAnsi="仿宋" w:eastAsia="仿宋" w:cs="仿宋"/>
          <w:spacing w:val="10"/>
          <w:sz w:val="28"/>
          <w:szCs w:val="28"/>
        </w:rPr>
        <w:t xml:space="preserve"> </w:t>
      </w:r>
      <w:r>
        <w:rPr>
          <w:rFonts w:ascii="仿宋" w:hAnsi="仿宋" w:eastAsia="仿宋" w:cs="仿宋"/>
          <w:spacing w:val="-9"/>
          <w:sz w:val="28"/>
          <w:szCs w:val="28"/>
        </w:rPr>
        <w:t>证委托进行处理，并按照认证实施细则中的时限要求反馈受理或不予受理的</w:t>
      </w:r>
    </w:p>
    <w:p>
      <w:pPr>
        <w:spacing w:line="217" w:lineRule="auto"/>
        <w:rPr>
          <w:rFonts w:ascii="仿宋" w:hAnsi="仿宋" w:eastAsia="仿宋" w:cs="仿宋"/>
          <w:sz w:val="28"/>
          <w:szCs w:val="28"/>
        </w:rPr>
      </w:pPr>
      <w:r>
        <w:rPr>
          <w:rFonts w:ascii="仿宋" w:hAnsi="仿宋" w:eastAsia="仿宋" w:cs="仿宋"/>
          <w:spacing w:val="-3"/>
          <w:sz w:val="28"/>
          <w:szCs w:val="28"/>
        </w:rPr>
        <w:t>信息。</w:t>
      </w:r>
    </w:p>
    <w:p>
      <w:pPr>
        <w:spacing w:before="271" w:line="600" w:lineRule="exact"/>
        <w:jc w:val="right"/>
        <w:rPr>
          <w:rFonts w:ascii="仿宋" w:hAnsi="仿宋" w:eastAsia="仿宋" w:cs="仿宋"/>
          <w:sz w:val="28"/>
          <w:szCs w:val="28"/>
        </w:rPr>
      </w:pPr>
      <w:r>
        <w:rPr>
          <w:rFonts w:ascii="仿宋" w:hAnsi="仿宋" w:eastAsia="仿宋" w:cs="仿宋"/>
          <w:spacing w:val="-9"/>
          <w:position w:val="24"/>
          <w:sz w:val="28"/>
          <w:szCs w:val="28"/>
        </w:rPr>
        <w:t>不符合国家法律法规及相关产业政策要求时，认证机构不得受理相关认</w:t>
      </w:r>
    </w:p>
    <w:p>
      <w:pPr>
        <w:spacing w:before="1" w:line="218" w:lineRule="auto"/>
        <w:ind w:left="17"/>
        <w:rPr>
          <w:rFonts w:ascii="仿宋" w:hAnsi="仿宋" w:eastAsia="仿宋" w:cs="仿宋"/>
          <w:sz w:val="28"/>
          <w:szCs w:val="28"/>
        </w:rPr>
      </w:pPr>
      <w:r>
        <w:rPr>
          <w:rFonts w:ascii="仿宋" w:hAnsi="仿宋" w:eastAsia="仿宋" w:cs="仿宋"/>
          <w:spacing w:val="-8"/>
          <w:sz w:val="28"/>
          <w:szCs w:val="28"/>
        </w:rPr>
        <w:t>证委托。</w:t>
      </w:r>
    </w:p>
    <w:p>
      <w:pPr>
        <w:spacing w:before="268" w:line="216" w:lineRule="auto"/>
        <w:ind w:left="7"/>
        <w:outlineLvl w:val="0"/>
        <w:rPr>
          <w:rFonts w:ascii="仿宋" w:hAnsi="仿宋" w:eastAsia="仿宋" w:cs="仿宋"/>
          <w:sz w:val="28"/>
          <w:szCs w:val="28"/>
        </w:rPr>
      </w:pPr>
      <w:bookmarkStart w:id="10" w:name="bookmark11"/>
      <w:bookmarkEnd w:id="10"/>
      <w:r>
        <w:rPr>
          <w:rFonts w:ascii="Times New Roman" w:hAnsi="Times New Roman" w:eastAsia="Times New Roman" w:cs="Times New Roman"/>
          <w:b/>
          <w:bCs/>
          <w:spacing w:val="-5"/>
          <w:sz w:val="28"/>
          <w:szCs w:val="28"/>
        </w:rPr>
        <w:t xml:space="preserve">5.2  </w:t>
      </w:r>
      <w:r>
        <w:rPr>
          <w:rFonts w:ascii="仿宋" w:hAnsi="仿宋" w:eastAsia="仿宋" w:cs="仿宋"/>
          <w:spacing w:val="-5"/>
          <w:sz w:val="28"/>
          <w:szCs w:val="28"/>
          <w14:textOutline w14:w="5103" w14:cap="sq" w14:cmpd="sng">
            <w14:solidFill>
              <w14:srgbClr w14:val="000000"/>
            </w14:solidFill>
            <w14:prstDash w14:val="solid"/>
            <w14:bevel/>
          </w14:textOutline>
        </w:rPr>
        <w:t>认证委托资料</w:t>
      </w:r>
    </w:p>
    <w:p>
      <w:pPr>
        <w:spacing w:before="273" w:line="555" w:lineRule="exact"/>
        <w:jc w:val="right"/>
        <w:rPr>
          <w:rFonts w:ascii="仿宋" w:hAnsi="仿宋" w:eastAsia="仿宋" w:cs="仿宋"/>
          <w:sz w:val="28"/>
          <w:szCs w:val="28"/>
        </w:rPr>
      </w:pPr>
      <w:r>
        <w:rPr>
          <w:rFonts w:ascii="仿宋" w:hAnsi="仿宋" w:eastAsia="仿宋" w:cs="仿宋"/>
          <w:spacing w:val="-9"/>
          <w:position w:val="21"/>
          <w:sz w:val="28"/>
          <w:szCs w:val="28"/>
        </w:rPr>
        <w:t>认证机构应当根据法律法规、标准及认证实施的需要在认证实施细则中</w:t>
      </w:r>
    </w:p>
    <w:p>
      <w:pPr>
        <w:spacing w:line="368" w:lineRule="exact"/>
        <w:jc w:val="right"/>
        <w:rPr>
          <w:rFonts w:ascii="Times New Roman" w:hAnsi="Times New Roman" w:eastAsia="Times New Roman" w:cs="Times New Roman"/>
          <w:sz w:val="28"/>
          <w:szCs w:val="28"/>
        </w:rPr>
      </w:pPr>
      <w:r>
        <w:rPr>
          <w:rFonts w:ascii="仿宋" w:hAnsi="仿宋" w:eastAsia="仿宋" w:cs="仿宋"/>
          <w:spacing w:val="-6"/>
          <w:position w:val="1"/>
          <w:sz w:val="28"/>
          <w:szCs w:val="28"/>
        </w:rPr>
        <w:t>明确认证委托</w:t>
      </w:r>
      <w:r>
        <w:rPr>
          <w:rFonts w:ascii="仿宋" w:hAnsi="仿宋" w:eastAsia="仿宋" w:cs="仿宋"/>
          <w:spacing w:val="-5"/>
          <w:position w:val="1"/>
          <w:sz w:val="28"/>
          <w:szCs w:val="28"/>
        </w:rPr>
        <w:t>资料清单（至少包括认证委托书或合同</w:t>
      </w:r>
      <w:r>
        <w:rPr>
          <w:rFonts w:ascii="仿宋" w:hAnsi="仿宋" w:eastAsia="仿宋" w:cs="仿宋"/>
          <w:spacing w:val="-6"/>
          <w:position w:val="1"/>
          <w:sz w:val="28"/>
          <w:szCs w:val="28"/>
        </w:rPr>
        <w:t>、认证委托人</w:t>
      </w:r>
      <w:r>
        <w:rPr>
          <w:rFonts w:ascii="Times New Roman" w:hAnsi="Times New Roman" w:eastAsia="Times New Roman" w:cs="Times New Roman"/>
          <w:spacing w:val="-6"/>
          <w:position w:val="1"/>
          <w:sz w:val="28"/>
          <w:szCs w:val="28"/>
        </w:rPr>
        <w:t>/</w:t>
      </w:r>
      <w:r>
        <w:rPr>
          <w:rFonts w:ascii="仿宋" w:hAnsi="仿宋" w:eastAsia="仿宋" w:cs="仿宋"/>
          <w:spacing w:val="-6"/>
          <w:position w:val="1"/>
          <w:sz w:val="28"/>
          <w:szCs w:val="28"/>
        </w:rPr>
        <w:t>生产者</w:t>
      </w:r>
      <w:r>
        <w:rPr>
          <w:rFonts w:ascii="Times New Roman" w:hAnsi="Times New Roman" w:eastAsia="Times New Roman" w:cs="Times New Roman"/>
          <w:position w:val="1"/>
          <w:sz w:val="28"/>
          <w:szCs w:val="28"/>
        </w:rPr>
        <w:t>/</w:t>
      </w:r>
    </w:p>
    <w:p>
      <w:pPr>
        <w:spacing w:line="368" w:lineRule="exact"/>
        <w:rPr>
          <w:rFonts w:ascii="Times New Roman" w:hAnsi="Times New Roman" w:eastAsia="Times New Roman" w:cs="Times New Roman"/>
          <w:sz w:val="28"/>
          <w:szCs w:val="28"/>
        </w:rPr>
        <w:sectPr>
          <w:footerReference r:id="rId10" w:type="default"/>
          <w:pgSz w:w="11900" w:h="16840"/>
          <w:pgMar w:top="400" w:right="1450" w:bottom="1469" w:left="1475" w:header="0" w:footer="1195"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spacing w:before="91" w:line="219" w:lineRule="auto"/>
        <w:ind w:left="19"/>
        <w:rPr>
          <w:rFonts w:ascii="仿宋" w:hAnsi="仿宋" w:eastAsia="仿宋" w:cs="仿宋"/>
          <w:sz w:val="28"/>
          <w:szCs w:val="28"/>
        </w:rPr>
      </w:pPr>
      <w:r>
        <w:rPr>
          <w:rFonts w:ascii="仿宋" w:hAnsi="仿宋" w:eastAsia="仿宋" w:cs="仿宋"/>
          <w:spacing w:val="-6"/>
          <w:sz w:val="28"/>
          <w:szCs w:val="28"/>
        </w:rPr>
        <w:t>生产企业的注册证明等）。</w:t>
      </w:r>
    </w:p>
    <w:p>
      <w:pPr>
        <w:spacing w:before="267" w:line="600" w:lineRule="exact"/>
        <w:ind w:right="68"/>
        <w:jc w:val="right"/>
        <w:rPr>
          <w:rFonts w:ascii="仿宋" w:hAnsi="仿宋" w:eastAsia="仿宋" w:cs="仿宋"/>
          <w:sz w:val="28"/>
          <w:szCs w:val="28"/>
        </w:rPr>
      </w:pPr>
      <w:r>
        <w:rPr>
          <w:rFonts w:ascii="仿宋" w:hAnsi="仿宋" w:eastAsia="仿宋" w:cs="仿宋"/>
          <w:spacing w:val="-9"/>
          <w:position w:val="24"/>
          <w:sz w:val="28"/>
          <w:szCs w:val="28"/>
        </w:rPr>
        <w:t>对认证实施中未涉及初始工厂检查的生产企业，认证委托人应当提交工</w:t>
      </w:r>
    </w:p>
    <w:p>
      <w:pPr>
        <w:spacing w:line="215" w:lineRule="auto"/>
        <w:ind w:left="9"/>
        <w:rPr>
          <w:rFonts w:ascii="仿宋" w:hAnsi="仿宋" w:eastAsia="仿宋" w:cs="仿宋"/>
          <w:sz w:val="28"/>
          <w:szCs w:val="28"/>
        </w:rPr>
      </w:pPr>
      <w:r>
        <w:rPr>
          <w:rFonts w:ascii="仿宋" w:hAnsi="仿宋" w:eastAsia="仿宋" w:cs="仿宋"/>
          <w:spacing w:val="-7"/>
          <w:sz w:val="28"/>
          <w:szCs w:val="28"/>
        </w:rPr>
        <w:t>厂质量保证能力的自我评估报告。</w:t>
      </w:r>
    </w:p>
    <w:p>
      <w:pPr>
        <w:spacing w:before="271" w:line="396" w:lineRule="auto"/>
        <w:ind w:left="14" w:right="72" w:firstLine="538"/>
        <w:rPr>
          <w:rFonts w:ascii="仿宋" w:hAnsi="仿宋" w:eastAsia="仿宋" w:cs="仿宋"/>
          <w:sz w:val="28"/>
          <w:szCs w:val="28"/>
        </w:rPr>
      </w:pPr>
      <w:r>
        <w:rPr>
          <w:rFonts w:ascii="仿宋" w:hAnsi="仿宋" w:eastAsia="仿宋" w:cs="仿宋"/>
          <w:sz w:val="28"/>
          <w:szCs w:val="28"/>
        </w:rPr>
        <w:t>认证委托人应当按认证实施细则中认证委托资料清单的要求提供所需</w:t>
      </w:r>
      <w:r>
        <w:rPr>
          <w:rFonts w:ascii="仿宋" w:hAnsi="仿宋" w:eastAsia="仿宋" w:cs="仿宋"/>
          <w:spacing w:val="8"/>
          <w:sz w:val="28"/>
          <w:szCs w:val="28"/>
        </w:rPr>
        <w:t xml:space="preserve"> </w:t>
      </w:r>
      <w:r>
        <w:rPr>
          <w:rFonts w:ascii="仿宋" w:hAnsi="仿宋" w:eastAsia="仿宋" w:cs="仿宋"/>
          <w:spacing w:val="-9"/>
          <w:sz w:val="28"/>
          <w:szCs w:val="28"/>
        </w:rPr>
        <w:t>资料。认证机构负责审核、管理、保存、保密有关资料，并将资料审核结果</w:t>
      </w:r>
    </w:p>
    <w:p>
      <w:pPr>
        <w:spacing w:before="1" w:line="218" w:lineRule="auto"/>
        <w:ind w:left="10"/>
        <w:rPr>
          <w:rFonts w:ascii="仿宋" w:hAnsi="仿宋" w:eastAsia="仿宋" w:cs="仿宋"/>
          <w:sz w:val="28"/>
          <w:szCs w:val="28"/>
        </w:rPr>
      </w:pPr>
      <w:r>
        <w:rPr>
          <w:rFonts w:ascii="仿宋" w:hAnsi="仿宋" w:eastAsia="仿宋" w:cs="仿宋"/>
          <w:spacing w:val="-8"/>
          <w:sz w:val="28"/>
          <w:szCs w:val="28"/>
        </w:rPr>
        <w:t>告知认证委托人。</w:t>
      </w:r>
    </w:p>
    <w:p>
      <w:pPr>
        <w:spacing w:before="268" w:line="218" w:lineRule="auto"/>
        <w:outlineLvl w:val="0"/>
        <w:rPr>
          <w:rFonts w:ascii="仿宋" w:hAnsi="仿宋" w:eastAsia="仿宋" w:cs="仿宋"/>
          <w:sz w:val="28"/>
          <w:szCs w:val="28"/>
        </w:rPr>
      </w:pPr>
      <w:bookmarkStart w:id="11" w:name="bookmark12"/>
      <w:bookmarkEnd w:id="11"/>
      <w:r>
        <w:rPr>
          <w:rFonts w:ascii="Times New Roman" w:hAnsi="Times New Roman" w:eastAsia="Times New Roman" w:cs="Times New Roman"/>
          <w:b/>
          <w:bCs/>
          <w:spacing w:val="-8"/>
          <w:sz w:val="28"/>
          <w:szCs w:val="28"/>
        </w:rPr>
        <w:t>5.3</w:t>
      </w:r>
      <w:r>
        <w:rPr>
          <w:rFonts w:ascii="Times New Roman" w:hAnsi="Times New Roman" w:eastAsia="Times New Roman" w:cs="Times New Roman"/>
          <w:b/>
          <w:bCs/>
          <w:spacing w:val="10"/>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实施安排</w:t>
      </w:r>
    </w:p>
    <w:p>
      <w:pPr>
        <w:spacing w:before="269" w:line="396" w:lineRule="auto"/>
        <w:ind w:left="8" w:right="67" w:firstLine="543"/>
        <w:jc w:val="both"/>
        <w:rPr>
          <w:rFonts w:ascii="仿宋" w:hAnsi="仿宋" w:eastAsia="仿宋" w:cs="仿宋"/>
          <w:sz w:val="28"/>
          <w:szCs w:val="28"/>
        </w:rPr>
      </w:pPr>
      <w:r>
        <w:rPr>
          <w:rFonts w:ascii="仿宋" w:hAnsi="仿宋" w:eastAsia="仿宋" w:cs="仿宋"/>
          <w:sz w:val="28"/>
          <w:szCs w:val="28"/>
        </w:rPr>
        <w:t>认证机构应当与认证委托人约定双方在认证实施各环节中的相关责任</w:t>
      </w:r>
      <w:r>
        <w:rPr>
          <w:rFonts w:ascii="仿宋" w:hAnsi="仿宋" w:eastAsia="仿宋" w:cs="仿宋"/>
          <w:spacing w:val="11"/>
          <w:sz w:val="28"/>
          <w:szCs w:val="28"/>
        </w:rPr>
        <w:t xml:space="preserve"> </w:t>
      </w:r>
      <w:r>
        <w:rPr>
          <w:rFonts w:ascii="仿宋" w:hAnsi="仿宋" w:eastAsia="仿宋" w:cs="仿宋"/>
          <w:spacing w:val="-9"/>
          <w:sz w:val="28"/>
          <w:szCs w:val="28"/>
        </w:rPr>
        <w:t>和安排，并根据生产企业实际和分类管理情况，按照本规则及认证实施细则</w:t>
      </w:r>
    </w:p>
    <w:p>
      <w:pPr>
        <w:spacing w:before="1" w:line="215" w:lineRule="auto"/>
        <w:ind w:left="26"/>
        <w:rPr>
          <w:rFonts w:ascii="仿宋" w:hAnsi="仿宋" w:eastAsia="仿宋" w:cs="仿宋"/>
          <w:sz w:val="28"/>
          <w:szCs w:val="28"/>
        </w:rPr>
      </w:pPr>
      <w:r>
        <w:rPr>
          <w:rFonts w:ascii="仿宋" w:hAnsi="仿宋" w:eastAsia="仿宋" w:cs="仿宋"/>
          <w:spacing w:val="-8"/>
          <w:sz w:val="28"/>
          <w:szCs w:val="28"/>
        </w:rPr>
        <w:t>的要求，确定认证实施的具体方案并告知认证委托人。</w:t>
      </w:r>
    </w:p>
    <w:p>
      <w:pPr>
        <w:pStyle w:val="2"/>
        <w:spacing w:line="258" w:lineRule="auto"/>
      </w:pPr>
    </w:p>
    <w:p>
      <w:pPr>
        <w:pStyle w:val="2"/>
        <w:spacing w:line="259" w:lineRule="auto"/>
      </w:pPr>
    </w:p>
    <w:p>
      <w:pPr>
        <w:pStyle w:val="2"/>
        <w:spacing w:line="259" w:lineRule="auto"/>
      </w:pPr>
    </w:p>
    <w:p>
      <w:pPr>
        <w:spacing w:before="91" w:line="218" w:lineRule="auto"/>
        <w:ind w:left="1"/>
        <w:outlineLvl w:val="1"/>
        <w:rPr>
          <w:rFonts w:ascii="仿宋" w:hAnsi="仿宋" w:eastAsia="仿宋" w:cs="仿宋"/>
          <w:sz w:val="28"/>
          <w:szCs w:val="28"/>
        </w:rPr>
      </w:pPr>
      <w:bookmarkStart w:id="12" w:name="bookmark13"/>
      <w:bookmarkEnd w:id="12"/>
      <w:bookmarkStart w:id="13" w:name="bookmark14"/>
      <w:bookmarkEnd w:id="13"/>
      <w:r>
        <w:rPr>
          <w:rFonts w:ascii="Times New Roman" w:hAnsi="Times New Roman" w:eastAsia="Times New Roman" w:cs="Times New Roman"/>
          <w:b/>
          <w:bCs/>
          <w:spacing w:val="-4"/>
          <w:sz w:val="28"/>
          <w:szCs w:val="28"/>
        </w:rPr>
        <w:t xml:space="preserve">6  </w:t>
      </w:r>
      <w:r>
        <w:rPr>
          <w:rFonts w:ascii="仿宋" w:hAnsi="仿宋" w:eastAsia="仿宋" w:cs="仿宋"/>
          <w:spacing w:val="-4"/>
          <w:sz w:val="28"/>
          <w:szCs w:val="28"/>
          <w14:textOutline w14:w="5103" w14:cap="sq" w14:cmpd="sng">
            <w14:solidFill>
              <w14:srgbClr w14:val="000000"/>
            </w14:solidFill>
            <w14:prstDash w14:val="solid"/>
            <w14:bevel/>
          </w14:textOutline>
        </w:rPr>
        <w:t>认证实施</w:t>
      </w:r>
    </w:p>
    <w:p>
      <w:pPr>
        <w:spacing w:before="269" w:line="219" w:lineRule="auto"/>
        <w:ind w:left="1"/>
        <w:outlineLvl w:val="0"/>
        <w:rPr>
          <w:rFonts w:ascii="仿宋" w:hAnsi="仿宋" w:eastAsia="仿宋" w:cs="仿宋"/>
          <w:sz w:val="28"/>
          <w:szCs w:val="28"/>
        </w:rPr>
      </w:pPr>
      <w:r>
        <w:rPr>
          <w:rFonts w:ascii="Times New Roman" w:hAnsi="Times New Roman" w:eastAsia="Times New Roman" w:cs="Times New Roman"/>
          <w:b/>
          <w:bCs/>
          <w:spacing w:val="-8"/>
          <w:sz w:val="28"/>
          <w:szCs w:val="28"/>
        </w:rPr>
        <w:t>6.1</w:t>
      </w:r>
      <w:r>
        <w:rPr>
          <w:rFonts w:ascii="Times New Roman" w:hAnsi="Times New Roman" w:eastAsia="Times New Roman" w:cs="Times New Roman"/>
          <w:b/>
          <w:bCs/>
          <w:spacing w:val="10"/>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型式试验</w:t>
      </w:r>
    </w:p>
    <w:p>
      <w:pPr>
        <w:spacing w:before="268" w:line="219" w:lineRule="auto"/>
        <w:ind w:left="1"/>
        <w:outlineLvl w:val="0"/>
        <w:rPr>
          <w:rFonts w:ascii="仿宋" w:hAnsi="仿宋" w:eastAsia="仿宋" w:cs="仿宋"/>
          <w:sz w:val="28"/>
          <w:szCs w:val="28"/>
        </w:rPr>
      </w:pPr>
      <w:r>
        <w:rPr>
          <w:rFonts w:ascii="Times New Roman" w:hAnsi="Times New Roman" w:eastAsia="Times New Roman" w:cs="Times New Roman"/>
          <w:b/>
          <w:bCs/>
          <w:spacing w:val="-4"/>
          <w:sz w:val="28"/>
          <w:szCs w:val="28"/>
        </w:rPr>
        <w:t xml:space="preserve">6.1.1  </w:t>
      </w:r>
      <w:r>
        <w:rPr>
          <w:rFonts w:ascii="仿宋" w:hAnsi="仿宋" w:eastAsia="仿宋" w:cs="仿宋"/>
          <w:spacing w:val="-4"/>
          <w:sz w:val="28"/>
          <w:szCs w:val="28"/>
          <w14:textOutline w14:w="5103" w14:cap="sq" w14:cmpd="sng">
            <w14:solidFill>
              <w14:srgbClr w14:val="000000"/>
            </w14:solidFill>
            <w14:prstDash w14:val="solid"/>
            <w14:bevel/>
          </w14:textOutline>
        </w:rPr>
        <w:t>型式试验方案</w:t>
      </w:r>
    </w:p>
    <w:p>
      <w:pPr>
        <w:spacing w:before="269" w:line="600" w:lineRule="exact"/>
        <w:ind w:right="84"/>
        <w:jc w:val="right"/>
        <w:rPr>
          <w:rFonts w:ascii="仿宋" w:hAnsi="仿宋" w:eastAsia="仿宋" w:cs="仿宋"/>
          <w:sz w:val="28"/>
          <w:szCs w:val="28"/>
        </w:rPr>
      </w:pPr>
      <w:r>
        <w:rPr>
          <w:rFonts w:ascii="仿宋" w:hAnsi="仿宋" w:eastAsia="仿宋" w:cs="仿宋"/>
          <w:spacing w:val="9"/>
          <w:position w:val="24"/>
          <w:sz w:val="28"/>
          <w:szCs w:val="28"/>
        </w:rPr>
        <w:t>认证机构应当在进行资料审核后制定型式试验方案，</w:t>
      </w:r>
      <w:r>
        <w:rPr>
          <w:rFonts w:ascii="仿宋" w:hAnsi="仿宋" w:eastAsia="仿宋" w:cs="仿宋"/>
          <w:spacing w:val="8"/>
          <w:position w:val="24"/>
          <w:sz w:val="28"/>
          <w:szCs w:val="28"/>
        </w:rPr>
        <w:t>并告知认证委</w:t>
      </w:r>
    </w:p>
    <w:p>
      <w:pPr>
        <w:spacing w:before="1" w:line="219" w:lineRule="auto"/>
        <w:rPr>
          <w:rFonts w:ascii="仿宋" w:hAnsi="仿宋" w:eastAsia="仿宋" w:cs="仿宋"/>
          <w:sz w:val="28"/>
          <w:szCs w:val="28"/>
        </w:rPr>
      </w:pPr>
      <w:r>
        <w:rPr>
          <w:rFonts w:ascii="仿宋" w:hAnsi="仿宋" w:eastAsia="仿宋" w:cs="仿宋"/>
          <w:spacing w:val="-1"/>
          <w:sz w:val="28"/>
          <w:szCs w:val="28"/>
        </w:rPr>
        <w:t>托人。</w:t>
      </w:r>
    </w:p>
    <w:p>
      <w:pPr>
        <w:spacing w:before="267" w:line="600" w:lineRule="exact"/>
        <w:ind w:right="48"/>
        <w:jc w:val="right"/>
        <w:rPr>
          <w:rFonts w:ascii="仿宋" w:hAnsi="仿宋" w:eastAsia="仿宋" w:cs="仿宋"/>
          <w:sz w:val="28"/>
          <w:szCs w:val="28"/>
        </w:rPr>
      </w:pPr>
      <w:r>
        <w:rPr>
          <w:rFonts w:ascii="仿宋" w:hAnsi="仿宋" w:eastAsia="仿宋" w:cs="仿宋"/>
          <w:spacing w:val="-8"/>
          <w:position w:val="24"/>
          <w:sz w:val="28"/>
          <w:szCs w:val="28"/>
        </w:rPr>
        <w:t>型式试验方案包括型式试验的全部样品要求和数量、检测</w:t>
      </w:r>
      <w:r>
        <w:rPr>
          <w:rFonts w:ascii="仿宋" w:hAnsi="仿宋" w:eastAsia="仿宋" w:cs="仿宋"/>
          <w:spacing w:val="-9"/>
          <w:position w:val="24"/>
          <w:sz w:val="28"/>
          <w:szCs w:val="28"/>
        </w:rPr>
        <w:t>标准项目、实</w:t>
      </w:r>
    </w:p>
    <w:p>
      <w:pPr>
        <w:spacing w:line="217" w:lineRule="auto"/>
        <w:ind w:left="3"/>
        <w:rPr>
          <w:rFonts w:ascii="仿宋" w:hAnsi="仿宋" w:eastAsia="仿宋" w:cs="仿宋"/>
          <w:sz w:val="28"/>
          <w:szCs w:val="28"/>
        </w:rPr>
      </w:pPr>
      <w:r>
        <w:rPr>
          <w:rFonts w:ascii="仿宋" w:hAnsi="仿宋" w:eastAsia="仿宋" w:cs="仿宋"/>
          <w:spacing w:val="-7"/>
          <w:sz w:val="28"/>
          <w:szCs w:val="28"/>
        </w:rPr>
        <w:t>验室信息等。</w:t>
      </w:r>
    </w:p>
    <w:p>
      <w:pPr>
        <w:spacing w:before="270" w:line="215" w:lineRule="auto"/>
        <w:ind w:left="1"/>
        <w:outlineLvl w:val="0"/>
        <w:rPr>
          <w:rFonts w:ascii="仿宋" w:hAnsi="仿宋" w:eastAsia="仿宋" w:cs="仿宋"/>
          <w:sz w:val="28"/>
          <w:szCs w:val="28"/>
        </w:rPr>
      </w:pPr>
      <w:r>
        <w:rPr>
          <w:rFonts w:ascii="Times New Roman" w:hAnsi="Times New Roman" w:eastAsia="Times New Roman" w:cs="Times New Roman"/>
          <w:b/>
          <w:bCs/>
          <w:spacing w:val="-5"/>
          <w:sz w:val="28"/>
          <w:szCs w:val="28"/>
        </w:rPr>
        <w:t xml:space="preserve">6.1.2  </w:t>
      </w:r>
      <w:r>
        <w:rPr>
          <w:rFonts w:ascii="仿宋" w:hAnsi="仿宋" w:eastAsia="仿宋" w:cs="仿宋"/>
          <w:spacing w:val="-5"/>
          <w:sz w:val="28"/>
          <w:szCs w:val="28"/>
          <w14:textOutline w14:w="5103" w14:cap="sq" w14:cmpd="sng">
            <w14:solidFill>
              <w14:srgbClr w14:val="000000"/>
            </w14:solidFill>
            <w14:prstDash w14:val="solid"/>
            <w14:bevel/>
          </w14:textOutline>
        </w:rPr>
        <w:t>型式试验样品要求</w:t>
      </w:r>
    </w:p>
    <w:p>
      <w:pPr>
        <w:spacing w:before="228" w:line="396" w:lineRule="auto"/>
        <w:ind w:left="14" w:firstLine="538"/>
        <w:jc w:val="both"/>
        <w:rPr>
          <w:rFonts w:ascii="仿宋" w:hAnsi="仿宋" w:eastAsia="仿宋" w:cs="仿宋"/>
          <w:sz w:val="28"/>
          <w:szCs w:val="28"/>
        </w:rPr>
      </w:pPr>
      <w:r>
        <w:rPr>
          <w:rFonts w:ascii="仿宋" w:hAnsi="仿宋" w:eastAsia="仿宋" w:cs="仿宋"/>
          <w:spacing w:val="-9"/>
          <w:sz w:val="28"/>
          <w:szCs w:val="28"/>
        </w:rPr>
        <w:t>认证机构应当在实施细则中明确认证产品送样</w:t>
      </w:r>
      <w:r>
        <w:rPr>
          <w:rFonts w:ascii="Times New Roman" w:hAnsi="Times New Roman" w:eastAsia="Times New Roman" w:cs="Times New Roman"/>
          <w:spacing w:val="-9"/>
          <w:sz w:val="28"/>
          <w:szCs w:val="28"/>
        </w:rPr>
        <w:t>/</w:t>
      </w:r>
      <w:r>
        <w:rPr>
          <w:rFonts w:ascii="仿宋" w:hAnsi="仿宋" w:eastAsia="仿宋" w:cs="仿宋"/>
          <w:spacing w:val="-9"/>
          <w:sz w:val="28"/>
          <w:szCs w:val="28"/>
        </w:rPr>
        <w:t>抽样的相关要求。通常，</w:t>
      </w:r>
      <w:r>
        <w:rPr>
          <w:rFonts w:ascii="仿宋" w:hAnsi="仿宋" w:eastAsia="仿宋" w:cs="仿宋"/>
          <w:spacing w:val="13"/>
          <w:sz w:val="28"/>
          <w:szCs w:val="28"/>
        </w:rPr>
        <w:t xml:space="preserve"> </w:t>
      </w:r>
      <w:r>
        <w:rPr>
          <w:rFonts w:ascii="仿宋" w:hAnsi="仿宋" w:eastAsia="仿宋" w:cs="仿宋"/>
          <w:spacing w:val="-9"/>
          <w:sz w:val="28"/>
          <w:szCs w:val="28"/>
        </w:rPr>
        <w:t>型式试验的样品由认证委托人按认证机构的要求选送代表性样品用于检测；</w:t>
      </w:r>
    </w:p>
    <w:p>
      <w:pPr>
        <w:spacing w:line="369" w:lineRule="exact"/>
        <w:ind w:left="18"/>
        <w:rPr>
          <w:rFonts w:ascii="仿宋" w:hAnsi="仿宋" w:eastAsia="仿宋" w:cs="仿宋"/>
          <w:sz w:val="28"/>
          <w:szCs w:val="28"/>
        </w:rPr>
      </w:pPr>
      <w:r>
        <w:rPr>
          <w:rFonts w:ascii="仿宋" w:hAnsi="仿宋" w:eastAsia="仿宋" w:cs="仿宋"/>
          <w:spacing w:val="-7"/>
          <w:position w:val="1"/>
          <w:sz w:val="28"/>
          <w:szCs w:val="28"/>
        </w:rPr>
        <w:t>必要时，认证机构也可采取现场抽样</w:t>
      </w:r>
      <w:r>
        <w:rPr>
          <w:rFonts w:ascii="Times New Roman" w:hAnsi="Times New Roman" w:eastAsia="Times New Roman" w:cs="Times New Roman"/>
          <w:spacing w:val="-7"/>
          <w:position w:val="1"/>
          <w:sz w:val="28"/>
          <w:szCs w:val="28"/>
        </w:rPr>
        <w:t>/</w:t>
      </w:r>
      <w:r>
        <w:rPr>
          <w:rFonts w:ascii="仿宋" w:hAnsi="仿宋" w:eastAsia="仿宋" w:cs="仿宋"/>
          <w:spacing w:val="-7"/>
          <w:position w:val="1"/>
          <w:sz w:val="28"/>
          <w:szCs w:val="28"/>
        </w:rPr>
        <w:t>封样方式获得样品。</w:t>
      </w:r>
    </w:p>
    <w:p>
      <w:pPr>
        <w:spacing w:line="369" w:lineRule="exact"/>
        <w:rPr>
          <w:rFonts w:ascii="仿宋" w:hAnsi="仿宋" w:eastAsia="仿宋" w:cs="仿宋"/>
          <w:sz w:val="28"/>
          <w:szCs w:val="28"/>
        </w:rPr>
        <w:sectPr>
          <w:footerReference r:id="rId11" w:type="default"/>
          <w:pgSz w:w="11900" w:h="16840"/>
          <w:pgMar w:top="400" w:right="1380" w:bottom="1467" w:left="1482" w:header="0" w:footer="1193"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91" w:line="396" w:lineRule="auto"/>
        <w:ind w:right="10" w:firstLine="550"/>
        <w:rPr>
          <w:rFonts w:ascii="仿宋" w:hAnsi="仿宋" w:eastAsia="仿宋" w:cs="仿宋"/>
          <w:sz w:val="28"/>
          <w:szCs w:val="28"/>
        </w:rPr>
      </w:pPr>
      <w:r>
        <w:rPr>
          <w:rFonts w:ascii="仿宋" w:hAnsi="仿宋" w:eastAsia="仿宋" w:cs="仿宋"/>
          <w:spacing w:val="-9"/>
          <w:sz w:val="28"/>
          <w:szCs w:val="28"/>
        </w:rPr>
        <w:t>认证委托人应当保证其所提供的样品与实际生产产品的一致性。认证机</w:t>
      </w:r>
      <w:r>
        <w:rPr>
          <w:rFonts w:ascii="仿宋" w:hAnsi="仿宋" w:eastAsia="仿宋" w:cs="仿宋"/>
          <w:spacing w:val="7"/>
          <w:sz w:val="28"/>
          <w:szCs w:val="28"/>
        </w:rPr>
        <w:t xml:space="preserve"> </w:t>
      </w:r>
      <w:r>
        <w:rPr>
          <w:rFonts w:ascii="仿宋" w:hAnsi="仿宋" w:eastAsia="仿宋" w:cs="仿宋"/>
          <w:spacing w:val="-2"/>
          <w:sz w:val="28"/>
          <w:szCs w:val="28"/>
        </w:rPr>
        <w:t>构和</w:t>
      </w:r>
      <w:r>
        <w:rPr>
          <w:rFonts w:ascii="Times New Roman" w:hAnsi="Times New Roman" w:eastAsia="Times New Roman" w:cs="Times New Roman"/>
          <w:spacing w:val="-2"/>
          <w:sz w:val="28"/>
          <w:szCs w:val="28"/>
        </w:rPr>
        <w:t>/</w:t>
      </w:r>
      <w:r>
        <w:rPr>
          <w:rFonts w:ascii="仿宋" w:hAnsi="仿宋" w:eastAsia="仿宋" w:cs="仿宋"/>
          <w:spacing w:val="-2"/>
          <w:sz w:val="28"/>
          <w:szCs w:val="28"/>
        </w:rPr>
        <w:t>或实验室应当对认证委托人提供样品的真实性</w:t>
      </w:r>
      <w:r>
        <w:rPr>
          <w:rFonts w:ascii="仿宋" w:hAnsi="仿宋" w:eastAsia="仿宋" w:cs="仿宋"/>
          <w:spacing w:val="-3"/>
          <w:sz w:val="28"/>
          <w:szCs w:val="28"/>
        </w:rPr>
        <w:t>进行审查。实验室对样</w:t>
      </w:r>
    </w:p>
    <w:p>
      <w:pPr>
        <w:spacing w:line="215" w:lineRule="auto"/>
        <w:ind w:left="35"/>
        <w:rPr>
          <w:rFonts w:ascii="仿宋" w:hAnsi="仿宋" w:eastAsia="仿宋" w:cs="仿宋"/>
          <w:sz w:val="28"/>
          <w:szCs w:val="28"/>
        </w:rPr>
      </w:pPr>
      <w:r>
        <w:rPr>
          <w:rFonts w:ascii="仿宋" w:hAnsi="仿宋" w:eastAsia="仿宋" w:cs="仿宋"/>
          <w:spacing w:val="-8"/>
          <w:sz w:val="28"/>
          <w:szCs w:val="28"/>
        </w:rPr>
        <w:t>品真实性有疑义的，应当向认证机构说明情况，并作出相应处理。</w:t>
      </w:r>
    </w:p>
    <w:p>
      <w:pPr>
        <w:spacing w:before="272" w:line="600" w:lineRule="exact"/>
        <w:ind w:right="3"/>
        <w:jc w:val="right"/>
        <w:rPr>
          <w:rFonts w:ascii="仿宋" w:hAnsi="仿宋" w:eastAsia="仿宋" w:cs="仿宋"/>
          <w:sz w:val="28"/>
          <w:szCs w:val="28"/>
        </w:rPr>
      </w:pPr>
      <w:r>
        <w:rPr>
          <w:rFonts w:ascii="仿宋" w:hAnsi="仿宋" w:eastAsia="仿宋" w:cs="仿宋"/>
          <w:spacing w:val="-9"/>
          <w:position w:val="24"/>
          <w:sz w:val="28"/>
          <w:szCs w:val="28"/>
        </w:rPr>
        <w:t>认证机构应当依据国家认监委发布的相关规定文件，在认证实施细则中</w:t>
      </w:r>
    </w:p>
    <w:p>
      <w:pPr>
        <w:spacing w:before="1" w:line="215" w:lineRule="auto"/>
        <w:ind w:left="26"/>
        <w:rPr>
          <w:rFonts w:ascii="仿宋" w:hAnsi="仿宋" w:eastAsia="仿宋" w:cs="仿宋"/>
          <w:sz w:val="28"/>
          <w:szCs w:val="28"/>
        </w:rPr>
      </w:pPr>
      <w:r>
        <w:rPr>
          <w:rFonts w:ascii="仿宋" w:hAnsi="仿宋" w:eastAsia="仿宋" w:cs="仿宋"/>
          <w:spacing w:val="-8"/>
          <w:sz w:val="28"/>
          <w:szCs w:val="28"/>
        </w:rPr>
        <w:t>明确产品所用关键元器件和材料清单及相关要求。</w:t>
      </w:r>
    </w:p>
    <w:p>
      <w:pPr>
        <w:spacing w:before="271" w:line="396" w:lineRule="auto"/>
        <w:ind w:right="7" w:firstLine="552"/>
        <w:rPr>
          <w:rFonts w:ascii="仿宋" w:hAnsi="仿宋" w:eastAsia="仿宋" w:cs="仿宋"/>
          <w:sz w:val="28"/>
          <w:szCs w:val="28"/>
        </w:rPr>
      </w:pPr>
      <w:r>
        <w:rPr>
          <w:rFonts w:ascii="仿宋" w:hAnsi="仿宋" w:eastAsia="仿宋" w:cs="仿宋"/>
          <w:spacing w:val="-9"/>
          <w:sz w:val="28"/>
          <w:szCs w:val="28"/>
        </w:rPr>
        <w:t>对于在境内购买获得的强制性产品认证范围内的关键元器件和材料，生</w:t>
      </w:r>
      <w:r>
        <w:rPr>
          <w:rFonts w:ascii="仿宋" w:hAnsi="仿宋" w:eastAsia="仿宋" w:cs="仿宋"/>
          <w:spacing w:val="8"/>
          <w:sz w:val="28"/>
          <w:szCs w:val="28"/>
        </w:rPr>
        <w:t xml:space="preserve"> </w:t>
      </w:r>
      <w:r>
        <w:rPr>
          <w:rFonts w:ascii="仿宋" w:hAnsi="仿宋" w:eastAsia="仿宋" w:cs="仿宋"/>
          <w:spacing w:val="-8"/>
          <w:sz w:val="28"/>
          <w:szCs w:val="28"/>
        </w:rPr>
        <w:t>产企业应当提供强制性产品认证证书；对于非强</w:t>
      </w:r>
      <w:r>
        <w:rPr>
          <w:rFonts w:ascii="仿宋" w:hAnsi="仿宋" w:eastAsia="仿宋" w:cs="仿宋"/>
          <w:spacing w:val="-9"/>
          <w:sz w:val="28"/>
          <w:szCs w:val="28"/>
        </w:rPr>
        <w:t>制性产品认证范围内的关键</w:t>
      </w:r>
      <w:r>
        <w:rPr>
          <w:rFonts w:ascii="仿宋" w:hAnsi="仿宋" w:eastAsia="仿宋" w:cs="仿宋"/>
          <w:sz w:val="28"/>
          <w:szCs w:val="28"/>
        </w:rPr>
        <w:t xml:space="preserve"> </w:t>
      </w:r>
      <w:r>
        <w:rPr>
          <w:rFonts w:ascii="仿宋" w:hAnsi="仿宋" w:eastAsia="仿宋" w:cs="仿宋"/>
          <w:spacing w:val="-8"/>
          <w:sz w:val="28"/>
          <w:szCs w:val="28"/>
        </w:rPr>
        <w:t>元器件和材料，认证机构应当在认证实施细则中</w:t>
      </w:r>
      <w:r>
        <w:rPr>
          <w:rFonts w:ascii="仿宋" w:hAnsi="仿宋" w:eastAsia="仿宋" w:cs="仿宋"/>
          <w:spacing w:val="-9"/>
          <w:sz w:val="28"/>
          <w:szCs w:val="28"/>
        </w:rPr>
        <w:t>明确可被接受或承认的自愿</w:t>
      </w:r>
    </w:p>
    <w:p>
      <w:pPr>
        <w:spacing w:before="1" w:line="215" w:lineRule="auto"/>
        <w:ind w:left="6"/>
        <w:rPr>
          <w:rFonts w:ascii="仿宋" w:hAnsi="仿宋" w:eastAsia="仿宋" w:cs="仿宋"/>
          <w:sz w:val="28"/>
          <w:szCs w:val="28"/>
        </w:rPr>
      </w:pPr>
      <w:r>
        <w:rPr>
          <w:rFonts w:ascii="仿宋" w:hAnsi="仿宋" w:eastAsia="仿宋" w:cs="仿宋"/>
          <w:spacing w:val="-7"/>
          <w:sz w:val="28"/>
          <w:szCs w:val="28"/>
        </w:rPr>
        <w:t>性认证证书或型式试验报告的条件和具体要求。</w:t>
      </w:r>
    </w:p>
    <w:p>
      <w:pPr>
        <w:spacing w:before="273" w:line="216" w:lineRule="auto"/>
        <w:rPr>
          <w:rFonts w:ascii="仿宋" w:hAnsi="仿宋" w:eastAsia="仿宋" w:cs="仿宋"/>
          <w:sz w:val="28"/>
          <w:szCs w:val="28"/>
        </w:rPr>
      </w:pPr>
      <w:r>
        <w:rPr>
          <w:rFonts w:ascii="Times New Roman" w:hAnsi="Times New Roman" w:eastAsia="Times New Roman" w:cs="Times New Roman"/>
          <w:b/>
          <w:bCs/>
          <w:spacing w:val="-5"/>
          <w:sz w:val="28"/>
          <w:szCs w:val="28"/>
        </w:rPr>
        <w:t xml:space="preserve">6.1.3  </w:t>
      </w:r>
      <w:r>
        <w:rPr>
          <w:rFonts w:ascii="仿宋" w:hAnsi="仿宋" w:eastAsia="仿宋" w:cs="仿宋"/>
          <w:spacing w:val="-5"/>
          <w:sz w:val="28"/>
          <w:szCs w:val="28"/>
          <w14:textOutline w14:w="5103" w14:cap="sq" w14:cmpd="sng">
            <w14:solidFill>
              <w14:srgbClr w14:val="000000"/>
            </w14:solidFill>
            <w14:prstDash w14:val="solid"/>
            <w14:bevel/>
          </w14:textOutline>
        </w:rPr>
        <w:t>型式试验检测项目</w:t>
      </w:r>
    </w:p>
    <w:p>
      <w:pPr>
        <w:spacing w:before="272" w:line="216" w:lineRule="auto"/>
        <w:ind w:left="537"/>
        <w:rPr>
          <w:rFonts w:ascii="仿宋" w:hAnsi="仿宋" w:eastAsia="仿宋" w:cs="仿宋"/>
          <w:sz w:val="28"/>
          <w:szCs w:val="28"/>
        </w:rPr>
      </w:pPr>
      <w:r>
        <w:rPr>
          <w:rFonts w:ascii="仿宋" w:hAnsi="仿宋" w:eastAsia="仿宋" w:cs="仿宋"/>
          <w:spacing w:val="-5"/>
          <w:sz w:val="28"/>
          <w:szCs w:val="28"/>
        </w:rPr>
        <w:t>（</w:t>
      </w:r>
      <w:r>
        <w:rPr>
          <w:rFonts w:ascii="Times New Roman" w:hAnsi="Times New Roman" w:eastAsia="Times New Roman" w:cs="Times New Roman"/>
          <w:spacing w:val="-5"/>
          <w:sz w:val="28"/>
          <w:szCs w:val="28"/>
        </w:rPr>
        <w:t>1</w:t>
      </w:r>
      <w:r>
        <w:rPr>
          <w:rFonts w:ascii="仿宋" w:hAnsi="仿宋" w:eastAsia="仿宋" w:cs="仿宋"/>
          <w:spacing w:val="-5"/>
          <w:sz w:val="28"/>
          <w:szCs w:val="28"/>
        </w:rPr>
        <w:t>）安全检测项目</w:t>
      </w:r>
    </w:p>
    <w:p>
      <w:pPr>
        <w:spacing w:before="273" w:line="600" w:lineRule="exact"/>
        <w:ind w:left="567"/>
        <w:rPr>
          <w:rFonts w:ascii="仿宋" w:hAnsi="仿宋" w:eastAsia="仿宋" w:cs="仿宋"/>
          <w:sz w:val="28"/>
          <w:szCs w:val="28"/>
        </w:rPr>
      </w:pPr>
      <w:r>
        <w:rPr>
          <w:rFonts w:ascii="仿宋" w:hAnsi="仿宋" w:eastAsia="仿宋" w:cs="仿宋"/>
          <w:spacing w:val="-7"/>
          <w:position w:val="24"/>
          <w:sz w:val="28"/>
          <w:szCs w:val="28"/>
        </w:rPr>
        <w:t>原则上应当包括产品安全标准规定的全部适用项目。</w:t>
      </w:r>
    </w:p>
    <w:p>
      <w:pPr>
        <w:spacing w:before="1" w:line="215" w:lineRule="auto"/>
        <w:ind w:left="537"/>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2</w:t>
      </w:r>
      <w:r>
        <w:rPr>
          <w:rFonts w:ascii="仿宋" w:hAnsi="仿宋" w:eastAsia="仿宋" w:cs="仿宋"/>
          <w:spacing w:val="-6"/>
          <w:sz w:val="28"/>
          <w:szCs w:val="28"/>
        </w:rPr>
        <w:t>）电磁兼容检测项目（适用时）</w:t>
      </w:r>
    </w:p>
    <w:p>
      <w:pPr>
        <w:spacing w:before="272" w:line="216" w:lineRule="auto"/>
        <w:ind w:left="567"/>
        <w:rPr>
          <w:rFonts w:ascii="仿宋" w:hAnsi="仿宋" w:eastAsia="仿宋" w:cs="仿宋"/>
          <w:sz w:val="28"/>
          <w:szCs w:val="28"/>
        </w:rPr>
      </w:pPr>
      <w:r>
        <w:rPr>
          <w:rFonts w:ascii="仿宋" w:hAnsi="仿宋" w:eastAsia="仿宋" w:cs="仿宋"/>
          <w:spacing w:val="-7"/>
          <w:sz w:val="28"/>
          <w:szCs w:val="28"/>
        </w:rPr>
        <w:t>原则上应当包括电磁兼容标准规定的全部适用项目。</w:t>
      </w:r>
    </w:p>
    <w:p>
      <w:pPr>
        <w:spacing w:before="273" w:line="218" w:lineRule="auto"/>
        <w:outlineLvl w:val="0"/>
        <w:rPr>
          <w:rFonts w:ascii="仿宋" w:hAnsi="仿宋" w:eastAsia="仿宋" w:cs="仿宋"/>
          <w:sz w:val="28"/>
          <w:szCs w:val="28"/>
        </w:rPr>
      </w:pPr>
      <w:r>
        <w:rPr>
          <w:rFonts w:ascii="Times New Roman" w:hAnsi="Times New Roman" w:eastAsia="Times New Roman" w:cs="Times New Roman"/>
          <w:b/>
          <w:bCs/>
          <w:spacing w:val="-5"/>
          <w:sz w:val="28"/>
          <w:szCs w:val="28"/>
        </w:rPr>
        <w:t xml:space="preserve">6.1.4  </w:t>
      </w:r>
      <w:r>
        <w:rPr>
          <w:rFonts w:ascii="仿宋" w:hAnsi="仿宋" w:eastAsia="仿宋" w:cs="仿宋"/>
          <w:spacing w:val="-5"/>
          <w:sz w:val="28"/>
          <w:szCs w:val="28"/>
          <w14:textOutline w14:w="5103" w14:cap="sq" w14:cmpd="sng">
            <w14:solidFill>
              <w14:srgbClr w14:val="000000"/>
            </w14:solidFill>
            <w14:prstDash w14:val="solid"/>
            <w14:bevel/>
          </w14:textOutline>
        </w:rPr>
        <w:t>型式试验的实施</w:t>
      </w:r>
    </w:p>
    <w:p>
      <w:pPr>
        <w:spacing w:before="268" w:line="396" w:lineRule="auto"/>
        <w:ind w:right="7" w:firstLine="554"/>
        <w:jc w:val="both"/>
        <w:rPr>
          <w:rFonts w:ascii="仿宋" w:hAnsi="仿宋" w:eastAsia="仿宋" w:cs="仿宋"/>
          <w:sz w:val="28"/>
          <w:szCs w:val="28"/>
        </w:rPr>
      </w:pPr>
      <w:r>
        <w:rPr>
          <w:rFonts w:ascii="仿宋" w:hAnsi="仿宋" w:eastAsia="仿宋" w:cs="仿宋"/>
          <w:spacing w:val="-9"/>
          <w:sz w:val="28"/>
          <w:szCs w:val="28"/>
        </w:rPr>
        <w:t>原则上，型式试验应当在国家认监委指定的实验室完成。实验室对样品</w:t>
      </w:r>
      <w:r>
        <w:rPr>
          <w:rFonts w:ascii="仿宋" w:hAnsi="仿宋" w:eastAsia="仿宋" w:cs="仿宋"/>
          <w:spacing w:val="6"/>
          <w:sz w:val="28"/>
          <w:szCs w:val="28"/>
        </w:rPr>
        <w:t xml:space="preserve"> </w:t>
      </w:r>
      <w:r>
        <w:rPr>
          <w:rFonts w:ascii="仿宋" w:hAnsi="仿宋" w:eastAsia="仿宋" w:cs="仿宋"/>
          <w:spacing w:val="-8"/>
          <w:sz w:val="28"/>
          <w:szCs w:val="28"/>
        </w:rPr>
        <w:t>进行型式试验，并对检测全过程作出完整记录并</w:t>
      </w:r>
      <w:r>
        <w:rPr>
          <w:rFonts w:ascii="仿宋" w:hAnsi="仿宋" w:eastAsia="仿宋" w:cs="仿宋"/>
          <w:spacing w:val="-9"/>
          <w:sz w:val="28"/>
          <w:szCs w:val="28"/>
        </w:rPr>
        <w:t>归档留存，以保证检测过程</w:t>
      </w:r>
    </w:p>
    <w:p>
      <w:pPr>
        <w:spacing w:before="1" w:line="215" w:lineRule="auto"/>
        <w:ind w:left="7"/>
        <w:rPr>
          <w:rFonts w:ascii="仿宋" w:hAnsi="仿宋" w:eastAsia="仿宋" w:cs="仿宋"/>
          <w:sz w:val="28"/>
          <w:szCs w:val="28"/>
        </w:rPr>
      </w:pPr>
      <w:r>
        <w:rPr>
          <w:rFonts w:ascii="仿宋" w:hAnsi="仿宋" w:eastAsia="仿宋" w:cs="仿宋"/>
          <w:spacing w:val="-7"/>
          <w:sz w:val="28"/>
          <w:szCs w:val="28"/>
        </w:rPr>
        <w:t>和结果的记录具有可追溯性。</w:t>
      </w:r>
    </w:p>
    <w:p>
      <w:pPr>
        <w:spacing w:before="288" w:line="409" w:lineRule="auto"/>
        <w:ind w:left="14" w:firstLine="536"/>
        <w:jc w:val="both"/>
        <w:rPr>
          <w:rFonts w:ascii="仿宋" w:hAnsi="仿宋" w:eastAsia="仿宋" w:cs="仿宋"/>
          <w:sz w:val="28"/>
          <w:szCs w:val="28"/>
        </w:rPr>
      </w:pPr>
      <w:r>
        <w:rPr>
          <w:rFonts w:ascii="仿宋" w:hAnsi="仿宋" w:eastAsia="仿宋" w:cs="仿宋"/>
          <w:spacing w:val="-9"/>
          <w:sz w:val="28"/>
          <w:szCs w:val="28"/>
        </w:rPr>
        <w:t>在不影响认证结果有效性的前提下，认证机构可根据《强制性产品认证</w:t>
      </w:r>
      <w:r>
        <w:rPr>
          <w:rFonts w:ascii="仿宋" w:hAnsi="仿宋" w:eastAsia="仿宋" w:cs="仿宋"/>
          <w:spacing w:val="10"/>
          <w:sz w:val="28"/>
          <w:szCs w:val="28"/>
        </w:rPr>
        <w:t xml:space="preserve"> </w:t>
      </w:r>
      <w:r>
        <w:rPr>
          <w:rFonts w:ascii="仿宋" w:hAnsi="仿宋" w:eastAsia="仿宋" w:cs="仿宋"/>
          <w:spacing w:val="-8"/>
          <w:sz w:val="28"/>
          <w:szCs w:val="28"/>
        </w:rPr>
        <w:t>实施规则  生产企业检测资源及其他认证结果的利</w:t>
      </w:r>
      <w:r>
        <w:rPr>
          <w:rFonts w:ascii="仿宋" w:hAnsi="仿宋" w:eastAsia="仿宋" w:cs="仿宋"/>
          <w:spacing w:val="-9"/>
          <w:sz w:val="28"/>
          <w:szCs w:val="28"/>
        </w:rPr>
        <w:t>用》制定相应管理程序，</w:t>
      </w:r>
    </w:p>
    <w:p>
      <w:pPr>
        <w:spacing w:before="1" w:line="215" w:lineRule="auto"/>
        <w:ind w:left="39"/>
        <w:rPr>
          <w:rFonts w:ascii="仿宋" w:hAnsi="仿宋" w:eastAsia="仿宋" w:cs="仿宋"/>
          <w:sz w:val="28"/>
          <w:szCs w:val="28"/>
        </w:rPr>
      </w:pPr>
      <w:r>
        <w:rPr>
          <w:rFonts w:ascii="仿宋" w:hAnsi="仿宋" w:eastAsia="仿宋" w:cs="仿宋"/>
          <w:spacing w:val="-1"/>
          <w:sz w:val="28"/>
          <w:szCs w:val="28"/>
        </w:rPr>
        <w:t>由指定实验室派出检测人员按标准要求利用生产企业检测资源实施</w:t>
      </w:r>
      <w:r>
        <w:rPr>
          <w:rFonts w:ascii="仿宋" w:hAnsi="仿宋" w:eastAsia="仿宋" w:cs="仿宋"/>
          <w:spacing w:val="-2"/>
          <w:sz w:val="28"/>
          <w:szCs w:val="28"/>
        </w:rPr>
        <w:t>检测或</w:t>
      </w:r>
    </w:p>
    <w:p>
      <w:pPr>
        <w:spacing w:line="215" w:lineRule="auto"/>
        <w:rPr>
          <w:rFonts w:ascii="仿宋" w:hAnsi="仿宋" w:eastAsia="仿宋" w:cs="仿宋"/>
          <w:sz w:val="28"/>
          <w:szCs w:val="28"/>
        </w:rPr>
        <w:sectPr>
          <w:footerReference r:id="rId12" w:type="default"/>
          <w:pgSz w:w="11900" w:h="16840"/>
          <w:pgMar w:top="400" w:right="1442" w:bottom="1469" w:left="1483" w:header="0" w:footer="1193"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spacing w:before="91" w:line="621" w:lineRule="exact"/>
        <w:jc w:val="right"/>
        <w:rPr>
          <w:rFonts w:ascii="仿宋" w:hAnsi="仿宋" w:eastAsia="仿宋" w:cs="仿宋"/>
          <w:sz w:val="28"/>
          <w:szCs w:val="28"/>
        </w:rPr>
      </w:pPr>
      <w:r>
        <w:rPr>
          <w:rFonts w:ascii="仿宋" w:hAnsi="仿宋" w:eastAsia="仿宋" w:cs="仿宋"/>
          <w:spacing w:val="-15"/>
          <w:position w:val="26"/>
          <w:sz w:val="28"/>
          <w:szCs w:val="28"/>
        </w:rPr>
        <w:t>目击检测，并由指定实验室出具检测报告。实验室</w:t>
      </w:r>
      <w:r>
        <w:rPr>
          <w:rFonts w:ascii="仿宋" w:hAnsi="仿宋" w:eastAsia="仿宋" w:cs="仿宋"/>
          <w:spacing w:val="-16"/>
          <w:position w:val="26"/>
          <w:sz w:val="28"/>
          <w:szCs w:val="28"/>
        </w:rPr>
        <w:t>应当确保检测结论真实性、</w:t>
      </w:r>
    </w:p>
    <w:p>
      <w:pPr>
        <w:spacing w:before="1" w:line="214" w:lineRule="auto"/>
        <w:ind w:left="10"/>
        <w:rPr>
          <w:rFonts w:ascii="仿宋" w:hAnsi="仿宋" w:eastAsia="仿宋" w:cs="仿宋"/>
          <w:sz w:val="28"/>
          <w:szCs w:val="28"/>
        </w:rPr>
      </w:pPr>
      <w:r>
        <w:rPr>
          <w:rFonts w:ascii="仿宋" w:hAnsi="仿宋" w:eastAsia="仿宋" w:cs="仿宋"/>
          <w:spacing w:val="-7"/>
          <w:sz w:val="28"/>
          <w:szCs w:val="28"/>
        </w:rPr>
        <w:t>正确性、可追溯性。认证机构应当在认证实施细则中明确具体要求及程序。</w:t>
      </w:r>
    </w:p>
    <w:p>
      <w:pPr>
        <w:spacing w:before="292" w:line="218" w:lineRule="auto"/>
        <w:outlineLvl w:val="0"/>
        <w:rPr>
          <w:rFonts w:ascii="仿宋" w:hAnsi="仿宋" w:eastAsia="仿宋" w:cs="仿宋"/>
          <w:sz w:val="28"/>
          <w:szCs w:val="28"/>
        </w:rPr>
      </w:pPr>
      <w:r>
        <w:rPr>
          <w:rFonts w:ascii="Times New Roman" w:hAnsi="Times New Roman" w:eastAsia="Times New Roman" w:cs="Times New Roman"/>
          <w:b/>
          <w:bCs/>
          <w:spacing w:val="-4"/>
          <w:sz w:val="28"/>
          <w:szCs w:val="28"/>
        </w:rPr>
        <w:t xml:space="preserve">6.1.5  </w:t>
      </w:r>
      <w:r>
        <w:rPr>
          <w:rFonts w:ascii="仿宋" w:hAnsi="仿宋" w:eastAsia="仿宋" w:cs="仿宋"/>
          <w:spacing w:val="-4"/>
          <w:sz w:val="28"/>
          <w:szCs w:val="28"/>
          <w14:textOutline w14:w="5103" w14:cap="sq" w14:cmpd="sng">
            <w14:solidFill>
              <w14:srgbClr w14:val="000000"/>
            </w14:solidFill>
            <w14:prstDash w14:val="solid"/>
            <w14:bevel/>
          </w14:textOutline>
        </w:rPr>
        <w:t>型式试验报告</w:t>
      </w:r>
    </w:p>
    <w:p>
      <w:pPr>
        <w:spacing w:before="288" w:line="218" w:lineRule="auto"/>
        <w:ind w:left="551"/>
        <w:rPr>
          <w:rFonts w:ascii="仿宋" w:hAnsi="仿宋" w:eastAsia="仿宋" w:cs="仿宋"/>
          <w:sz w:val="28"/>
          <w:szCs w:val="28"/>
        </w:rPr>
      </w:pPr>
      <w:r>
        <w:rPr>
          <w:rFonts w:ascii="仿宋" w:hAnsi="仿宋" w:eastAsia="仿宋" w:cs="仿宋"/>
          <w:spacing w:val="-7"/>
          <w:sz w:val="28"/>
          <w:szCs w:val="28"/>
        </w:rPr>
        <w:t>认证机构应当规定统一的型式试验报告格式。</w:t>
      </w:r>
    </w:p>
    <w:p>
      <w:pPr>
        <w:spacing w:before="291" w:line="409" w:lineRule="auto"/>
        <w:ind w:left="2" w:right="72" w:firstLine="558"/>
        <w:rPr>
          <w:rFonts w:ascii="仿宋" w:hAnsi="仿宋" w:eastAsia="仿宋" w:cs="仿宋"/>
          <w:sz w:val="28"/>
          <w:szCs w:val="28"/>
        </w:rPr>
      </w:pPr>
      <w:r>
        <w:rPr>
          <w:rFonts w:ascii="仿宋" w:hAnsi="仿宋" w:eastAsia="仿宋" w:cs="仿宋"/>
          <w:spacing w:val="-9"/>
          <w:sz w:val="28"/>
          <w:szCs w:val="28"/>
        </w:rPr>
        <w:t>型式试验结束后，实验室应当及时向认证机构、认证委托人出具型式试</w:t>
      </w:r>
      <w:r>
        <w:rPr>
          <w:rFonts w:ascii="仿宋" w:hAnsi="仿宋" w:eastAsia="仿宋" w:cs="仿宋"/>
          <w:spacing w:val="1"/>
          <w:sz w:val="28"/>
          <w:szCs w:val="28"/>
        </w:rPr>
        <w:t xml:space="preserve"> </w:t>
      </w:r>
      <w:r>
        <w:rPr>
          <w:rFonts w:ascii="仿宋" w:hAnsi="仿宋" w:eastAsia="仿宋" w:cs="仿宋"/>
          <w:spacing w:val="-8"/>
          <w:sz w:val="28"/>
          <w:szCs w:val="28"/>
        </w:rPr>
        <w:t>验报告。试验报告应当包含对认证单元内所有产品与认证相关信息的描述。</w:t>
      </w:r>
      <w:r>
        <w:rPr>
          <w:rFonts w:ascii="仿宋" w:hAnsi="仿宋" w:eastAsia="仿宋" w:cs="仿宋"/>
          <w:sz w:val="28"/>
          <w:szCs w:val="28"/>
        </w:rPr>
        <w:t xml:space="preserve"> 认证委托人应当确保在获证后监督时能够向认证机构和执法机构提供完整</w:t>
      </w:r>
    </w:p>
    <w:p>
      <w:pPr>
        <w:spacing w:before="1" w:line="217" w:lineRule="auto"/>
        <w:ind w:left="8"/>
        <w:rPr>
          <w:rFonts w:ascii="仿宋" w:hAnsi="仿宋" w:eastAsia="仿宋" w:cs="仿宋"/>
          <w:sz w:val="28"/>
          <w:szCs w:val="28"/>
        </w:rPr>
      </w:pPr>
      <w:r>
        <w:rPr>
          <w:rFonts w:ascii="仿宋" w:hAnsi="仿宋" w:eastAsia="仿宋" w:cs="仿宋"/>
          <w:spacing w:val="-7"/>
          <w:sz w:val="28"/>
          <w:szCs w:val="28"/>
        </w:rPr>
        <w:t>有效的型式试验报告。</w:t>
      </w:r>
    </w:p>
    <w:p>
      <w:pPr>
        <w:spacing w:before="288" w:line="218" w:lineRule="auto"/>
        <w:outlineLvl w:val="0"/>
        <w:rPr>
          <w:rFonts w:ascii="仿宋" w:hAnsi="仿宋" w:eastAsia="仿宋" w:cs="仿宋"/>
          <w:sz w:val="28"/>
          <w:szCs w:val="28"/>
        </w:rPr>
      </w:pPr>
      <w:bookmarkStart w:id="14" w:name="bookmark15"/>
      <w:bookmarkEnd w:id="14"/>
      <w:r>
        <w:rPr>
          <w:rFonts w:ascii="Times New Roman" w:hAnsi="Times New Roman" w:eastAsia="Times New Roman" w:cs="Times New Roman"/>
          <w:b/>
          <w:bCs/>
          <w:spacing w:val="-5"/>
          <w:sz w:val="28"/>
          <w:szCs w:val="28"/>
        </w:rPr>
        <w:t xml:space="preserve">6.2  </w:t>
      </w:r>
      <w:r>
        <w:rPr>
          <w:rFonts w:ascii="仿宋" w:hAnsi="仿宋" w:eastAsia="仿宋" w:cs="仿宋"/>
          <w:spacing w:val="-5"/>
          <w:sz w:val="28"/>
          <w:szCs w:val="28"/>
          <w14:textOutline w14:w="5103" w14:cap="sq" w14:cmpd="sng">
            <w14:solidFill>
              <w14:srgbClr w14:val="000000"/>
            </w14:solidFill>
            <w14:prstDash w14:val="solid"/>
            <w14:bevel/>
          </w14:textOutline>
        </w:rPr>
        <w:t>认证评价与决定</w:t>
      </w:r>
    </w:p>
    <w:p>
      <w:pPr>
        <w:spacing w:before="247" w:line="423" w:lineRule="auto"/>
        <w:ind w:left="4" w:right="84" w:firstLine="547"/>
        <w:jc w:val="both"/>
        <w:rPr>
          <w:rFonts w:ascii="仿宋" w:hAnsi="仿宋" w:eastAsia="仿宋" w:cs="仿宋"/>
          <w:sz w:val="28"/>
          <w:szCs w:val="28"/>
        </w:rPr>
      </w:pPr>
      <w:r>
        <w:rPr>
          <w:rFonts w:ascii="仿宋" w:hAnsi="仿宋" w:eastAsia="仿宋" w:cs="仿宋"/>
          <w:spacing w:val="-2"/>
          <w:sz w:val="28"/>
          <w:szCs w:val="28"/>
        </w:rPr>
        <w:t>认证机构对型式试验结论和有关资料</w:t>
      </w:r>
      <w:r>
        <w:rPr>
          <w:rFonts w:ascii="Times New Roman" w:hAnsi="Times New Roman" w:eastAsia="Times New Roman" w:cs="Times New Roman"/>
          <w:spacing w:val="-2"/>
          <w:sz w:val="28"/>
          <w:szCs w:val="28"/>
        </w:rPr>
        <w:t>/</w:t>
      </w:r>
      <w:r>
        <w:rPr>
          <w:rFonts w:ascii="仿宋" w:hAnsi="仿宋" w:eastAsia="仿宋" w:cs="仿宋"/>
          <w:spacing w:val="-2"/>
          <w:sz w:val="28"/>
          <w:szCs w:val="28"/>
        </w:rPr>
        <w:t>信息进行综合评价，</w:t>
      </w:r>
      <w:r>
        <w:rPr>
          <w:rFonts w:ascii="仿宋" w:hAnsi="仿宋" w:eastAsia="仿宋" w:cs="仿宋"/>
          <w:spacing w:val="-3"/>
          <w:sz w:val="28"/>
          <w:szCs w:val="28"/>
        </w:rPr>
        <w:t>作出认证决</w:t>
      </w:r>
      <w:r>
        <w:rPr>
          <w:rFonts w:ascii="仿宋" w:hAnsi="仿宋" w:eastAsia="仿宋" w:cs="仿宋"/>
          <w:sz w:val="28"/>
          <w:szCs w:val="28"/>
        </w:rPr>
        <w:t xml:space="preserve"> </w:t>
      </w:r>
      <w:r>
        <w:rPr>
          <w:rFonts w:ascii="仿宋" w:hAnsi="仿宋" w:eastAsia="仿宋" w:cs="仿宋"/>
          <w:spacing w:val="-9"/>
          <w:sz w:val="28"/>
          <w:szCs w:val="28"/>
        </w:rPr>
        <w:t>定。对符合认证要求的，颁发认证证书。对存在不合格结论的，认证机构不</w:t>
      </w:r>
    </w:p>
    <w:p>
      <w:pPr>
        <w:spacing w:before="1" w:line="217" w:lineRule="auto"/>
        <w:ind w:left="13"/>
        <w:rPr>
          <w:rFonts w:ascii="仿宋" w:hAnsi="仿宋" w:eastAsia="仿宋" w:cs="仿宋"/>
          <w:sz w:val="28"/>
          <w:szCs w:val="28"/>
        </w:rPr>
      </w:pPr>
      <w:r>
        <w:rPr>
          <w:rFonts w:ascii="仿宋" w:hAnsi="仿宋" w:eastAsia="仿宋" w:cs="仿宋"/>
          <w:spacing w:val="-8"/>
          <w:sz w:val="28"/>
          <w:szCs w:val="28"/>
        </w:rPr>
        <w:t>予批准认证委托，认证终止。</w:t>
      </w:r>
    </w:p>
    <w:p>
      <w:pPr>
        <w:spacing w:before="289" w:line="218" w:lineRule="auto"/>
        <w:outlineLvl w:val="0"/>
        <w:rPr>
          <w:rFonts w:ascii="仿宋" w:hAnsi="仿宋" w:eastAsia="仿宋" w:cs="仿宋"/>
          <w:sz w:val="28"/>
          <w:szCs w:val="28"/>
        </w:rPr>
      </w:pPr>
      <w:bookmarkStart w:id="15" w:name="bookmark16"/>
      <w:bookmarkEnd w:id="15"/>
      <w:r>
        <w:rPr>
          <w:rFonts w:ascii="Times New Roman" w:hAnsi="Times New Roman" w:eastAsia="Times New Roman" w:cs="Times New Roman"/>
          <w:b/>
          <w:bCs/>
          <w:spacing w:val="-4"/>
          <w:sz w:val="28"/>
          <w:szCs w:val="28"/>
        </w:rPr>
        <w:t xml:space="preserve">6.3  </w:t>
      </w:r>
      <w:r>
        <w:rPr>
          <w:rFonts w:ascii="仿宋" w:hAnsi="仿宋" w:eastAsia="仿宋" w:cs="仿宋"/>
          <w:spacing w:val="-4"/>
          <w:sz w:val="28"/>
          <w:szCs w:val="28"/>
          <w14:textOutline w14:w="5103" w14:cap="sq" w14:cmpd="sng">
            <w14:solidFill>
              <w14:srgbClr w14:val="000000"/>
            </w14:solidFill>
            <w14:prstDash w14:val="solid"/>
            <w14:bevel/>
          </w14:textOutline>
        </w:rPr>
        <w:t>认证时限</w:t>
      </w:r>
    </w:p>
    <w:p>
      <w:pPr>
        <w:spacing w:before="292" w:line="408" w:lineRule="auto"/>
        <w:ind w:left="30" w:right="79" w:firstLine="521"/>
        <w:jc w:val="both"/>
        <w:rPr>
          <w:rFonts w:ascii="仿宋" w:hAnsi="仿宋" w:eastAsia="仿宋" w:cs="仿宋"/>
          <w:sz w:val="28"/>
          <w:szCs w:val="28"/>
        </w:rPr>
      </w:pPr>
      <w:r>
        <w:rPr>
          <w:rFonts w:ascii="仿宋" w:hAnsi="仿宋" w:eastAsia="仿宋" w:cs="仿宋"/>
          <w:spacing w:val="-9"/>
          <w:sz w:val="28"/>
          <w:szCs w:val="28"/>
        </w:rPr>
        <w:t>认证机构应当对认证各环节的时限作出明确规定，并确保相关工作按时</w:t>
      </w:r>
      <w:r>
        <w:rPr>
          <w:rFonts w:ascii="仿宋" w:hAnsi="仿宋" w:eastAsia="仿宋" w:cs="仿宋"/>
          <w:spacing w:val="10"/>
          <w:sz w:val="28"/>
          <w:szCs w:val="28"/>
        </w:rPr>
        <w:t xml:space="preserve"> </w:t>
      </w:r>
      <w:r>
        <w:rPr>
          <w:rFonts w:ascii="仿宋" w:hAnsi="仿宋" w:eastAsia="仿宋" w:cs="仿宋"/>
          <w:spacing w:val="-9"/>
          <w:sz w:val="28"/>
          <w:szCs w:val="28"/>
        </w:rPr>
        <w:t>限要求完成。认证委托人须对认证活动予以积极配合。对符合认证要</w:t>
      </w:r>
      <w:r>
        <w:rPr>
          <w:rFonts w:ascii="仿宋" w:hAnsi="仿宋" w:eastAsia="仿宋" w:cs="仿宋"/>
          <w:spacing w:val="-10"/>
          <w:sz w:val="28"/>
          <w:szCs w:val="28"/>
        </w:rPr>
        <w:t>求的，</w:t>
      </w:r>
    </w:p>
    <w:p>
      <w:pPr>
        <w:spacing w:before="1" w:line="217" w:lineRule="auto"/>
        <w:ind w:left="19"/>
        <w:rPr>
          <w:rFonts w:ascii="仿宋" w:hAnsi="仿宋" w:eastAsia="仿宋" w:cs="仿宋"/>
          <w:sz w:val="28"/>
          <w:szCs w:val="28"/>
        </w:rPr>
      </w:pPr>
      <w:r>
        <w:rPr>
          <w:rFonts w:ascii="仿宋" w:hAnsi="仿宋" w:eastAsia="仿宋" w:cs="仿宋"/>
          <w:spacing w:val="-7"/>
          <w:sz w:val="28"/>
          <w:szCs w:val="28"/>
        </w:rPr>
        <w:t>一般情况下自受理认证委托起</w:t>
      </w:r>
      <w:r>
        <w:rPr>
          <w:rFonts w:ascii="仿宋" w:hAnsi="仿宋" w:eastAsia="仿宋" w:cs="仿宋"/>
          <w:spacing w:val="-63"/>
          <w:sz w:val="28"/>
          <w:szCs w:val="28"/>
        </w:rPr>
        <w:t xml:space="preserve"> </w:t>
      </w:r>
      <w:r>
        <w:rPr>
          <w:rFonts w:ascii="Times New Roman" w:hAnsi="Times New Roman" w:eastAsia="Times New Roman" w:cs="Times New Roman"/>
          <w:spacing w:val="-7"/>
          <w:sz w:val="28"/>
          <w:szCs w:val="28"/>
        </w:rPr>
        <w:t xml:space="preserve">90 </w:t>
      </w:r>
      <w:r>
        <w:rPr>
          <w:rFonts w:ascii="仿宋" w:hAnsi="仿宋" w:eastAsia="仿宋" w:cs="仿宋"/>
          <w:spacing w:val="-7"/>
          <w:sz w:val="28"/>
          <w:szCs w:val="28"/>
        </w:rPr>
        <w:t>天内向认证委托人出具认证证书。</w:t>
      </w:r>
    </w:p>
    <w:p>
      <w:pPr>
        <w:pStyle w:val="2"/>
        <w:spacing w:line="271" w:lineRule="auto"/>
      </w:pPr>
    </w:p>
    <w:p>
      <w:pPr>
        <w:pStyle w:val="2"/>
        <w:spacing w:line="271" w:lineRule="auto"/>
      </w:pPr>
    </w:p>
    <w:p>
      <w:pPr>
        <w:pStyle w:val="2"/>
        <w:spacing w:line="271" w:lineRule="auto"/>
      </w:pPr>
    </w:p>
    <w:p>
      <w:pPr>
        <w:spacing w:before="92" w:line="219" w:lineRule="auto"/>
        <w:outlineLvl w:val="0"/>
        <w:rPr>
          <w:rFonts w:ascii="仿宋" w:hAnsi="仿宋" w:eastAsia="仿宋" w:cs="仿宋"/>
          <w:sz w:val="28"/>
          <w:szCs w:val="28"/>
        </w:rPr>
      </w:pPr>
      <w:bookmarkStart w:id="16" w:name="bookmark17"/>
      <w:bookmarkEnd w:id="16"/>
      <w:r>
        <w:rPr>
          <w:rFonts w:ascii="Times New Roman" w:hAnsi="Times New Roman" w:eastAsia="Times New Roman" w:cs="Times New Roman"/>
          <w:b/>
          <w:bCs/>
          <w:spacing w:val="-4"/>
          <w:sz w:val="28"/>
          <w:szCs w:val="28"/>
        </w:rPr>
        <w:t xml:space="preserve">7  </w:t>
      </w:r>
      <w:r>
        <w:rPr>
          <w:rFonts w:ascii="仿宋" w:hAnsi="仿宋" w:eastAsia="仿宋" w:cs="仿宋"/>
          <w:spacing w:val="-4"/>
          <w:sz w:val="28"/>
          <w:szCs w:val="28"/>
          <w14:textOutline w14:w="5103" w14:cap="sq" w14:cmpd="sng">
            <w14:solidFill>
              <w14:srgbClr w14:val="000000"/>
            </w14:solidFill>
            <w14:prstDash w14:val="solid"/>
            <w14:bevel/>
          </w14:textOutline>
        </w:rPr>
        <w:t>获证后监督</w:t>
      </w:r>
    </w:p>
    <w:p>
      <w:pPr>
        <w:spacing w:before="288" w:line="409" w:lineRule="auto"/>
        <w:ind w:left="1" w:right="84" w:firstLine="552"/>
        <w:jc w:val="both"/>
        <w:rPr>
          <w:rFonts w:ascii="仿宋" w:hAnsi="仿宋" w:eastAsia="仿宋" w:cs="仿宋"/>
          <w:sz w:val="28"/>
          <w:szCs w:val="28"/>
        </w:rPr>
      </w:pPr>
      <w:r>
        <w:rPr>
          <w:rFonts w:ascii="仿宋" w:hAnsi="仿宋" w:eastAsia="仿宋" w:cs="仿宋"/>
          <w:spacing w:val="-9"/>
          <w:sz w:val="28"/>
          <w:szCs w:val="28"/>
        </w:rPr>
        <w:t>获证后监督是指认证机构对获证产品及其生产企业实施的监督。认证机</w:t>
      </w:r>
      <w:r>
        <w:rPr>
          <w:rFonts w:ascii="仿宋" w:hAnsi="仿宋" w:eastAsia="仿宋" w:cs="仿宋"/>
          <w:spacing w:val="5"/>
          <w:sz w:val="28"/>
          <w:szCs w:val="28"/>
        </w:rPr>
        <w:t xml:space="preserve"> </w:t>
      </w:r>
      <w:r>
        <w:rPr>
          <w:rFonts w:ascii="仿宋" w:hAnsi="仿宋" w:eastAsia="仿宋" w:cs="仿宋"/>
          <w:spacing w:val="-8"/>
          <w:sz w:val="28"/>
          <w:szCs w:val="28"/>
        </w:rPr>
        <w:t>构应当结合生产企业分类管理和实际情况，在认</w:t>
      </w:r>
      <w:r>
        <w:rPr>
          <w:rFonts w:ascii="仿宋" w:hAnsi="仿宋" w:eastAsia="仿宋" w:cs="仿宋"/>
          <w:spacing w:val="-9"/>
          <w:sz w:val="28"/>
          <w:szCs w:val="28"/>
        </w:rPr>
        <w:t>证实施细则中明确获证后监</w:t>
      </w:r>
    </w:p>
    <w:p>
      <w:pPr>
        <w:spacing w:before="1" w:line="215" w:lineRule="auto"/>
        <w:ind w:left="1"/>
        <w:rPr>
          <w:rFonts w:ascii="仿宋" w:hAnsi="仿宋" w:eastAsia="仿宋" w:cs="仿宋"/>
          <w:sz w:val="28"/>
          <w:szCs w:val="28"/>
        </w:rPr>
      </w:pPr>
      <w:r>
        <w:rPr>
          <w:rFonts w:ascii="仿宋" w:hAnsi="仿宋" w:eastAsia="仿宋" w:cs="仿宋"/>
          <w:spacing w:val="-7"/>
          <w:sz w:val="28"/>
          <w:szCs w:val="28"/>
        </w:rPr>
        <w:t>督方式选择的具体要求。</w:t>
      </w:r>
    </w:p>
    <w:p>
      <w:pPr>
        <w:spacing w:line="215" w:lineRule="auto"/>
        <w:rPr>
          <w:rFonts w:ascii="仿宋" w:hAnsi="仿宋" w:eastAsia="仿宋" w:cs="仿宋"/>
          <w:sz w:val="28"/>
          <w:szCs w:val="28"/>
        </w:rPr>
        <w:sectPr>
          <w:footerReference r:id="rId13" w:type="default"/>
          <w:pgSz w:w="11900" w:h="16840"/>
          <w:pgMar w:top="400" w:right="1365" w:bottom="1467" w:left="1483" w:header="0" w:footer="1193"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6" w:lineRule="auto"/>
        <w:ind w:left="5"/>
        <w:outlineLvl w:val="0"/>
        <w:rPr>
          <w:rFonts w:ascii="仿宋" w:hAnsi="仿宋" w:eastAsia="仿宋" w:cs="仿宋"/>
          <w:sz w:val="28"/>
          <w:szCs w:val="28"/>
        </w:rPr>
      </w:pPr>
      <w:bookmarkStart w:id="17" w:name="bookmark18"/>
      <w:bookmarkEnd w:id="17"/>
      <w:r>
        <w:rPr>
          <w:rFonts w:ascii="Times New Roman" w:hAnsi="Times New Roman" w:eastAsia="Times New Roman" w:cs="Times New Roman"/>
          <w:b/>
          <w:bCs/>
          <w:spacing w:val="-5"/>
          <w:sz w:val="28"/>
          <w:szCs w:val="28"/>
        </w:rPr>
        <w:t xml:space="preserve">7.1  </w:t>
      </w:r>
      <w:r>
        <w:rPr>
          <w:rFonts w:ascii="仿宋" w:hAnsi="仿宋" w:eastAsia="仿宋" w:cs="仿宋"/>
          <w:spacing w:val="-5"/>
          <w:sz w:val="28"/>
          <w:szCs w:val="28"/>
          <w14:textOutline w14:w="5103" w14:cap="sq" w14:cmpd="sng">
            <w14:solidFill>
              <w14:srgbClr w14:val="000000"/>
            </w14:solidFill>
            <w14:prstDash w14:val="solid"/>
            <w14:bevel/>
          </w14:textOutline>
        </w:rPr>
        <w:t>获证后的跟踪检查</w:t>
      </w:r>
    </w:p>
    <w:p>
      <w:pPr>
        <w:spacing w:before="272" w:line="216" w:lineRule="auto"/>
        <w:ind w:left="5"/>
        <w:outlineLvl w:val="0"/>
        <w:rPr>
          <w:rFonts w:ascii="仿宋" w:hAnsi="仿宋" w:eastAsia="仿宋" w:cs="仿宋"/>
          <w:sz w:val="28"/>
          <w:szCs w:val="28"/>
        </w:rPr>
      </w:pPr>
      <w:r>
        <w:rPr>
          <w:rFonts w:ascii="Times New Roman" w:hAnsi="Times New Roman" w:eastAsia="Times New Roman" w:cs="Times New Roman"/>
          <w:b/>
          <w:bCs/>
          <w:spacing w:val="-5"/>
          <w:sz w:val="28"/>
          <w:szCs w:val="28"/>
        </w:rPr>
        <w:t xml:space="preserve">7.1.1  </w:t>
      </w:r>
      <w:r>
        <w:rPr>
          <w:rFonts w:ascii="仿宋" w:hAnsi="仿宋" w:eastAsia="仿宋" w:cs="仿宋"/>
          <w:spacing w:val="-5"/>
          <w:sz w:val="28"/>
          <w:szCs w:val="28"/>
          <w14:textOutline w14:w="5103" w14:cap="sq" w14:cmpd="sng">
            <w14:solidFill>
              <w14:srgbClr w14:val="000000"/>
            </w14:solidFill>
            <w14:prstDash w14:val="solid"/>
            <w14:bevel/>
          </w14:textOutline>
        </w:rPr>
        <w:t>获证后的跟踪检查原则</w:t>
      </w:r>
    </w:p>
    <w:p>
      <w:pPr>
        <w:spacing w:before="271" w:line="396" w:lineRule="auto"/>
        <w:ind w:left="20" w:firstLine="536"/>
        <w:jc w:val="both"/>
        <w:rPr>
          <w:rFonts w:ascii="仿宋" w:hAnsi="仿宋" w:eastAsia="仿宋" w:cs="仿宋"/>
          <w:sz w:val="28"/>
          <w:szCs w:val="28"/>
        </w:rPr>
      </w:pPr>
      <w:r>
        <w:rPr>
          <w:rFonts w:ascii="仿宋" w:hAnsi="仿宋" w:eastAsia="仿宋" w:cs="仿宋"/>
          <w:spacing w:val="-9"/>
          <w:sz w:val="28"/>
          <w:szCs w:val="28"/>
        </w:rPr>
        <w:t>认证机构应当在生产企业分类管理的基础上，对获证产品及其生产企业</w:t>
      </w:r>
      <w:r>
        <w:rPr>
          <w:rFonts w:ascii="仿宋" w:hAnsi="仿宋" w:eastAsia="仿宋" w:cs="仿宋"/>
          <w:spacing w:val="10"/>
          <w:sz w:val="28"/>
          <w:szCs w:val="28"/>
        </w:rPr>
        <w:t xml:space="preserve"> </w:t>
      </w:r>
      <w:r>
        <w:rPr>
          <w:rFonts w:ascii="仿宋" w:hAnsi="仿宋" w:eastAsia="仿宋" w:cs="仿宋"/>
          <w:spacing w:val="-8"/>
          <w:sz w:val="28"/>
          <w:szCs w:val="28"/>
        </w:rPr>
        <w:t>实施有效的跟踪检查，以验证生产企业的质量保证能力</w:t>
      </w:r>
      <w:r>
        <w:rPr>
          <w:rFonts w:ascii="仿宋" w:hAnsi="仿宋" w:eastAsia="仿宋" w:cs="仿宋"/>
          <w:spacing w:val="-9"/>
          <w:sz w:val="28"/>
          <w:szCs w:val="28"/>
        </w:rPr>
        <w:t>持续符合认证要求、</w:t>
      </w:r>
    </w:p>
    <w:p>
      <w:pPr>
        <w:spacing w:before="1" w:line="214" w:lineRule="auto"/>
        <w:ind w:left="7"/>
        <w:rPr>
          <w:rFonts w:ascii="仿宋" w:hAnsi="仿宋" w:eastAsia="仿宋" w:cs="仿宋"/>
          <w:sz w:val="28"/>
          <w:szCs w:val="28"/>
        </w:rPr>
      </w:pPr>
      <w:r>
        <w:rPr>
          <w:rFonts w:ascii="仿宋" w:hAnsi="仿宋" w:eastAsia="仿宋" w:cs="仿宋"/>
          <w:spacing w:val="-7"/>
          <w:sz w:val="28"/>
          <w:szCs w:val="28"/>
        </w:rPr>
        <w:t>确保获证产品持续符合标准要求并保持与型式试验样品的一致性。</w:t>
      </w:r>
    </w:p>
    <w:p>
      <w:pPr>
        <w:spacing w:before="272" w:line="396" w:lineRule="auto"/>
        <w:ind w:left="3" w:right="17" w:firstLine="556"/>
        <w:jc w:val="both"/>
        <w:rPr>
          <w:rFonts w:ascii="仿宋" w:hAnsi="仿宋" w:eastAsia="仿宋" w:cs="仿宋"/>
          <w:sz w:val="28"/>
          <w:szCs w:val="28"/>
        </w:rPr>
      </w:pPr>
      <w:r>
        <w:rPr>
          <w:rFonts w:ascii="仿宋" w:hAnsi="仿宋" w:eastAsia="仿宋" w:cs="仿宋"/>
          <w:spacing w:val="-9"/>
          <w:sz w:val="28"/>
          <w:szCs w:val="28"/>
        </w:rPr>
        <w:t>获证后的跟踪检查应当在生产企业正常生产时，优先选择不预先通知被</w:t>
      </w:r>
      <w:r>
        <w:rPr>
          <w:rFonts w:ascii="仿宋" w:hAnsi="仿宋" w:eastAsia="仿宋" w:cs="仿宋"/>
          <w:spacing w:val="7"/>
          <w:sz w:val="28"/>
          <w:szCs w:val="28"/>
        </w:rPr>
        <w:t xml:space="preserve"> </w:t>
      </w:r>
      <w:r>
        <w:rPr>
          <w:rFonts w:ascii="仿宋" w:hAnsi="仿宋" w:eastAsia="仿宋" w:cs="仿宋"/>
          <w:spacing w:val="-8"/>
          <w:sz w:val="28"/>
          <w:szCs w:val="28"/>
        </w:rPr>
        <w:t>检查方的方式进行。对于非连续生产的产品，认证委托</w:t>
      </w:r>
      <w:r>
        <w:rPr>
          <w:rFonts w:ascii="仿宋" w:hAnsi="仿宋" w:eastAsia="仿宋" w:cs="仿宋"/>
          <w:spacing w:val="-9"/>
          <w:sz w:val="28"/>
          <w:szCs w:val="28"/>
        </w:rPr>
        <w:t>人应当向认证机构提</w:t>
      </w:r>
    </w:p>
    <w:p>
      <w:pPr>
        <w:spacing w:before="1" w:line="215" w:lineRule="auto"/>
        <w:ind w:left="16"/>
        <w:rPr>
          <w:rFonts w:ascii="仿宋" w:hAnsi="仿宋" w:eastAsia="仿宋" w:cs="仿宋"/>
          <w:sz w:val="28"/>
          <w:szCs w:val="28"/>
        </w:rPr>
      </w:pPr>
      <w:r>
        <w:rPr>
          <w:rFonts w:ascii="仿宋" w:hAnsi="仿宋" w:eastAsia="仿宋" w:cs="仿宋"/>
          <w:spacing w:val="-7"/>
          <w:sz w:val="28"/>
          <w:szCs w:val="28"/>
        </w:rPr>
        <w:t>交相关生产计划，便于获证后跟踪检查的有效开展。</w:t>
      </w:r>
    </w:p>
    <w:p>
      <w:pPr>
        <w:spacing w:before="273" w:line="216" w:lineRule="auto"/>
        <w:ind w:left="5"/>
        <w:outlineLvl w:val="0"/>
        <w:rPr>
          <w:rFonts w:ascii="仿宋" w:hAnsi="仿宋" w:eastAsia="仿宋" w:cs="仿宋"/>
          <w:sz w:val="28"/>
          <w:szCs w:val="28"/>
        </w:rPr>
      </w:pPr>
      <w:r>
        <w:rPr>
          <w:rFonts w:ascii="Times New Roman" w:hAnsi="Times New Roman" w:eastAsia="Times New Roman" w:cs="Times New Roman"/>
          <w:b/>
          <w:bCs/>
          <w:spacing w:val="-5"/>
          <w:sz w:val="28"/>
          <w:szCs w:val="28"/>
        </w:rPr>
        <w:t xml:space="preserve">7.1.2  </w:t>
      </w:r>
      <w:r>
        <w:rPr>
          <w:rFonts w:ascii="仿宋" w:hAnsi="仿宋" w:eastAsia="仿宋" w:cs="仿宋"/>
          <w:spacing w:val="-5"/>
          <w:sz w:val="28"/>
          <w:szCs w:val="28"/>
          <w14:textOutline w14:w="5103" w14:cap="sq" w14:cmpd="sng">
            <w14:solidFill>
              <w14:srgbClr w14:val="000000"/>
            </w14:solidFill>
            <w14:prstDash w14:val="solid"/>
            <w14:bevel/>
          </w14:textOutline>
        </w:rPr>
        <w:t>获证后的跟踪检查内容</w:t>
      </w:r>
    </w:p>
    <w:p>
      <w:pPr>
        <w:spacing w:before="271" w:line="396" w:lineRule="auto"/>
        <w:ind w:left="18" w:right="17" w:firstLine="538"/>
        <w:jc w:val="both"/>
        <w:rPr>
          <w:rFonts w:ascii="仿宋" w:hAnsi="仿宋" w:eastAsia="仿宋" w:cs="仿宋"/>
          <w:sz w:val="28"/>
          <w:szCs w:val="28"/>
        </w:rPr>
      </w:pPr>
      <w:r>
        <w:rPr>
          <w:rFonts w:ascii="仿宋" w:hAnsi="仿宋" w:eastAsia="仿宋" w:cs="仿宋"/>
          <w:sz w:val="28"/>
          <w:szCs w:val="28"/>
        </w:rPr>
        <w:t>认证机构应当按照《强制性产品认证实施规则  工厂质量保证能力要</w:t>
      </w:r>
      <w:r>
        <w:rPr>
          <w:rFonts w:ascii="仿宋" w:hAnsi="仿宋" w:eastAsia="仿宋" w:cs="仿宋"/>
          <w:spacing w:val="11"/>
          <w:sz w:val="28"/>
          <w:szCs w:val="28"/>
        </w:rPr>
        <w:t xml:space="preserve"> </w:t>
      </w:r>
      <w:r>
        <w:rPr>
          <w:rFonts w:ascii="仿宋" w:hAnsi="仿宋" w:eastAsia="仿宋" w:cs="仿宋"/>
          <w:spacing w:val="-9"/>
          <w:sz w:val="28"/>
          <w:szCs w:val="28"/>
        </w:rPr>
        <w:t>求》制定获证后跟踪检查要求、产品一致性检查要求、生产企业质量控制检</w:t>
      </w:r>
    </w:p>
    <w:p>
      <w:pPr>
        <w:spacing w:before="2" w:line="214" w:lineRule="auto"/>
        <w:ind w:left="15"/>
        <w:rPr>
          <w:rFonts w:ascii="仿宋" w:hAnsi="仿宋" w:eastAsia="仿宋" w:cs="仿宋"/>
          <w:sz w:val="28"/>
          <w:szCs w:val="28"/>
        </w:rPr>
      </w:pPr>
      <w:r>
        <w:rPr>
          <w:rFonts w:ascii="仿宋" w:hAnsi="仿宋" w:eastAsia="仿宋" w:cs="仿宋"/>
          <w:spacing w:val="-7"/>
          <w:sz w:val="28"/>
          <w:szCs w:val="28"/>
        </w:rPr>
        <w:t>测要求等具体内容，并在认证实施细则中予以明确。</w:t>
      </w:r>
    </w:p>
    <w:p>
      <w:pPr>
        <w:spacing w:before="274" w:line="215" w:lineRule="auto"/>
        <w:ind w:left="5"/>
        <w:outlineLvl w:val="1"/>
        <w:rPr>
          <w:rFonts w:ascii="仿宋" w:hAnsi="仿宋" w:eastAsia="仿宋" w:cs="仿宋"/>
          <w:sz w:val="28"/>
          <w:szCs w:val="28"/>
        </w:rPr>
      </w:pPr>
      <w:bookmarkStart w:id="18" w:name="bookmark19"/>
      <w:bookmarkEnd w:id="18"/>
      <w:r>
        <w:rPr>
          <w:rFonts w:ascii="Times New Roman" w:hAnsi="Times New Roman" w:eastAsia="Times New Roman" w:cs="Times New Roman"/>
          <w:b/>
          <w:bCs/>
          <w:spacing w:val="-5"/>
          <w:sz w:val="28"/>
          <w:szCs w:val="28"/>
        </w:rPr>
        <w:t xml:space="preserve">7.2  </w:t>
      </w:r>
      <w:r>
        <w:rPr>
          <w:rFonts w:ascii="仿宋" w:hAnsi="仿宋" w:eastAsia="仿宋" w:cs="仿宋"/>
          <w:spacing w:val="-5"/>
          <w:sz w:val="28"/>
          <w:szCs w:val="28"/>
          <w14:textOutline w14:w="5103" w14:cap="sq" w14:cmpd="sng">
            <w14:solidFill>
              <w14:srgbClr w14:val="000000"/>
            </w14:solidFill>
            <w14:prstDash w14:val="solid"/>
            <w14:bevel/>
          </w14:textOutline>
        </w:rPr>
        <w:t>生产现场抽取样品检测或者检查</w:t>
      </w:r>
    </w:p>
    <w:p>
      <w:pPr>
        <w:spacing w:before="274" w:line="215" w:lineRule="auto"/>
        <w:ind w:left="5"/>
        <w:outlineLvl w:val="1"/>
        <w:rPr>
          <w:rFonts w:ascii="仿宋" w:hAnsi="仿宋" w:eastAsia="仿宋" w:cs="仿宋"/>
          <w:sz w:val="28"/>
          <w:szCs w:val="28"/>
        </w:rPr>
      </w:pPr>
      <w:r>
        <w:rPr>
          <w:rFonts w:ascii="Times New Roman" w:hAnsi="Times New Roman" w:eastAsia="Times New Roman" w:cs="Times New Roman"/>
          <w:b/>
          <w:bCs/>
          <w:spacing w:val="-5"/>
          <w:sz w:val="28"/>
          <w:szCs w:val="28"/>
        </w:rPr>
        <w:t xml:space="preserve">7.2.1  </w:t>
      </w:r>
      <w:r>
        <w:rPr>
          <w:rFonts w:ascii="仿宋" w:hAnsi="仿宋" w:eastAsia="仿宋" w:cs="仿宋"/>
          <w:spacing w:val="-5"/>
          <w:sz w:val="28"/>
          <w:szCs w:val="28"/>
          <w14:textOutline w14:w="5103" w14:cap="sq" w14:cmpd="sng">
            <w14:solidFill>
              <w14:srgbClr w14:val="000000"/>
            </w14:solidFill>
            <w14:prstDash w14:val="solid"/>
            <w14:bevel/>
          </w14:textOutline>
        </w:rPr>
        <w:t>生产现场抽取样品检测或者检查原则</w:t>
      </w:r>
    </w:p>
    <w:p>
      <w:pPr>
        <w:spacing w:before="274" w:line="215" w:lineRule="auto"/>
        <w:ind w:left="571"/>
        <w:rPr>
          <w:rFonts w:ascii="仿宋" w:hAnsi="仿宋" w:eastAsia="仿宋" w:cs="仿宋"/>
          <w:sz w:val="28"/>
          <w:szCs w:val="28"/>
        </w:rPr>
      </w:pPr>
      <w:r>
        <w:rPr>
          <w:rFonts w:ascii="仿宋" w:hAnsi="仿宋" w:eastAsia="仿宋" w:cs="仿宋"/>
          <w:spacing w:val="-7"/>
          <w:sz w:val="28"/>
          <w:szCs w:val="28"/>
        </w:rPr>
        <w:t>生产现场抽取样品检测或者检查应当覆盖所有获</w:t>
      </w:r>
      <w:r>
        <w:rPr>
          <w:rFonts w:ascii="仿宋" w:hAnsi="仿宋" w:eastAsia="仿宋" w:cs="仿宋"/>
          <w:spacing w:val="-8"/>
          <w:sz w:val="28"/>
          <w:szCs w:val="28"/>
        </w:rPr>
        <w:t>证类别。</w:t>
      </w:r>
    </w:p>
    <w:p>
      <w:pPr>
        <w:spacing w:before="274" w:line="600" w:lineRule="exact"/>
        <w:ind w:right="15"/>
        <w:jc w:val="right"/>
        <w:rPr>
          <w:rFonts w:ascii="仿宋" w:hAnsi="仿宋" w:eastAsia="仿宋" w:cs="仿宋"/>
          <w:sz w:val="28"/>
          <w:szCs w:val="28"/>
        </w:rPr>
      </w:pPr>
      <w:r>
        <w:rPr>
          <w:rFonts w:ascii="仿宋" w:hAnsi="仿宋" w:eastAsia="仿宋" w:cs="仿宋"/>
          <w:spacing w:val="-9"/>
          <w:position w:val="24"/>
          <w:sz w:val="28"/>
          <w:szCs w:val="28"/>
        </w:rPr>
        <w:t>采取生产现场抽取样品检测或者检查方式实施获证后监督的，认证委托</w:t>
      </w:r>
    </w:p>
    <w:p>
      <w:pPr>
        <w:spacing w:line="218" w:lineRule="auto"/>
        <w:ind w:left="8"/>
        <w:rPr>
          <w:rFonts w:ascii="仿宋" w:hAnsi="仿宋" w:eastAsia="仿宋" w:cs="仿宋"/>
          <w:sz w:val="28"/>
          <w:szCs w:val="28"/>
        </w:rPr>
      </w:pPr>
      <w:r>
        <w:rPr>
          <w:rFonts w:ascii="仿宋" w:hAnsi="仿宋" w:eastAsia="仿宋" w:cs="仿宋"/>
          <w:spacing w:val="-7"/>
          <w:sz w:val="28"/>
          <w:szCs w:val="28"/>
        </w:rPr>
        <w:t>人、生产者、生产企业应当予以配合。</w:t>
      </w:r>
    </w:p>
    <w:p>
      <w:pPr>
        <w:spacing w:before="269" w:line="215" w:lineRule="auto"/>
        <w:ind w:left="5"/>
        <w:outlineLvl w:val="1"/>
        <w:rPr>
          <w:rFonts w:ascii="仿宋" w:hAnsi="仿宋" w:eastAsia="仿宋" w:cs="仿宋"/>
          <w:sz w:val="28"/>
          <w:szCs w:val="28"/>
        </w:rPr>
      </w:pPr>
      <w:r>
        <w:rPr>
          <w:rFonts w:ascii="Times New Roman" w:hAnsi="Times New Roman" w:eastAsia="Times New Roman" w:cs="Times New Roman"/>
          <w:b/>
          <w:bCs/>
          <w:spacing w:val="-5"/>
          <w:sz w:val="28"/>
          <w:szCs w:val="28"/>
        </w:rPr>
        <w:t xml:space="preserve">7.2.2  </w:t>
      </w:r>
      <w:r>
        <w:rPr>
          <w:rFonts w:ascii="仿宋" w:hAnsi="仿宋" w:eastAsia="仿宋" w:cs="仿宋"/>
          <w:spacing w:val="-5"/>
          <w:sz w:val="28"/>
          <w:szCs w:val="28"/>
          <w14:textOutline w14:w="5103" w14:cap="sq" w14:cmpd="sng">
            <w14:solidFill>
              <w14:srgbClr w14:val="000000"/>
            </w14:solidFill>
            <w14:prstDash w14:val="solid"/>
            <w14:bevel/>
          </w14:textOutline>
        </w:rPr>
        <w:t>生产现场抽取样品检测或者检查内容</w:t>
      </w:r>
    </w:p>
    <w:p>
      <w:pPr>
        <w:spacing w:before="274" w:line="600" w:lineRule="exact"/>
        <w:ind w:right="19"/>
        <w:jc w:val="right"/>
        <w:rPr>
          <w:rFonts w:ascii="仿宋" w:hAnsi="仿宋" w:eastAsia="仿宋" w:cs="仿宋"/>
          <w:sz w:val="28"/>
          <w:szCs w:val="28"/>
        </w:rPr>
      </w:pPr>
      <w:r>
        <w:rPr>
          <w:rFonts w:ascii="仿宋" w:hAnsi="仿宋" w:eastAsia="仿宋" w:cs="仿宋"/>
          <w:position w:val="24"/>
          <w:sz w:val="28"/>
          <w:szCs w:val="28"/>
        </w:rPr>
        <w:t>认证机构应当在认证实施细则中明确生产现场抽样检测或者检查的具</w:t>
      </w:r>
    </w:p>
    <w:p>
      <w:pPr>
        <w:spacing w:before="1" w:line="217" w:lineRule="auto"/>
        <w:rPr>
          <w:rFonts w:ascii="仿宋" w:hAnsi="仿宋" w:eastAsia="仿宋" w:cs="仿宋"/>
          <w:sz w:val="28"/>
          <w:szCs w:val="28"/>
        </w:rPr>
      </w:pPr>
      <w:r>
        <w:rPr>
          <w:rFonts w:ascii="仿宋" w:hAnsi="仿宋" w:eastAsia="仿宋" w:cs="仿宋"/>
          <w:spacing w:val="-6"/>
          <w:sz w:val="28"/>
          <w:szCs w:val="28"/>
        </w:rPr>
        <w:t>体内容和要求。</w:t>
      </w:r>
    </w:p>
    <w:p>
      <w:pPr>
        <w:spacing w:before="270" w:line="600" w:lineRule="exact"/>
        <w:ind w:right="15"/>
        <w:jc w:val="right"/>
        <w:rPr>
          <w:rFonts w:ascii="仿宋" w:hAnsi="仿宋" w:eastAsia="仿宋" w:cs="仿宋"/>
          <w:sz w:val="28"/>
          <w:szCs w:val="28"/>
        </w:rPr>
      </w:pPr>
      <w:r>
        <w:rPr>
          <w:rFonts w:ascii="仿宋" w:hAnsi="仿宋" w:eastAsia="仿宋" w:cs="仿宋"/>
          <w:spacing w:val="-9"/>
          <w:position w:val="24"/>
          <w:sz w:val="28"/>
          <w:szCs w:val="28"/>
        </w:rPr>
        <w:t>对于需要检测的，生产企业应当将样品送至指定实验室检测。认证机构</w:t>
      </w:r>
    </w:p>
    <w:p>
      <w:pPr>
        <w:spacing w:before="1" w:line="215" w:lineRule="auto"/>
        <w:ind w:left="12"/>
        <w:rPr>
          <w:rFonts w:ascii="仿宋" w:hAnsi="仿宋" w:eastAsia="仿宋" w:cs="仿宋"/>
          <w:sz w:val="28"/>
          <w:szCs w:val="28"/>
        </w:rPr>
      </w:pPr>
      <w:r>
        <w:rPr>
          <w:rFonts w:ascii="仿宋" w:hAnsi="仿宋" w:eastAsia="仿宋" w:cs="仿宋"/>
          <w:spacing w:val="-8"/>
          <w:sz w:val="28"/>
          <w:szCs w:val="28"/>
        </w:rPr>
        <w:t>也可根据《强制性产品认证实施规则  生产企业检测资源及其他认</w:t>
      </w:r>
      <w:r>
        <w:rPr>
          <w:rFonts w:ascii="仿宋" w:hAnsi="仿宋" w:eastAsia="仿宋" w:cs="仿宋"/>
          <w:spacing w:val="-9"/>
          <w:sz w:val="28"/>
          <w:szCs w:val="28"/>
        </w:rPr>
        <w:t>证结果的</w:t>
      </w:r>
    </w:p>
    <w:p>
      <w:pPr>
        <w:spacing w:line="215" w:lineRule="auto"/>
        <w:rPr>
          <w:rFonts w:ascii="仿宋" w:hAnsi="仿宋" w:eastAsia="仿宋" w:cs="仿宋"/>
          <w:sz w:val="28"/>
          <w:szCs w:val="28"/>
        </w:rPr>
        <w:sectPr>
          <w:footerReference r:id="rId14" w:type="default"/>
          <w:pgSz w:w="11900" w:h="16840"/>
          <w:pgMar w:top="400" w:right="1432" w:bottom="1469" w:left="1478" w:header="0" w:footer="1193"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600" w:lineRule="exact"/>
        <w:jc w:val="right"/>
        <w:rPr>
          <w:rFonts w:ascii="仿宋" w:hAnsi="仿宋" w:eastAsia="仿宋" w:cs="仿宋"/>
          <w:sz w:val="28"/>
          <w:szCs w:val="28"/>
        </w:rPr>
      </w:pPr>
      <w:r>
        <w:rPr>
          <w:rFonts w:ascii="仿宋" w:hAnsi="仿宋" w:eastAsia="仿宋" w:cs="仿宋"/>
          <w:spacing w:val="-10"/>
          <w:position w:val="24"/>
          <w:sz w:val="28"/>
          <w:szCs w:val="28"/>
        </w:rPr>
        <w:t>利用》制定相应管理程序，利用生产企业检测资源实施检测（或目击检测</w:t>
      </w:r>
      <w:r>
        <w:rPr>
          <w:rFonts w:ascii="仿宋" w:hAnsi="仿宋" w:eastAsia="仿宋" w:cs="仿宋"/>
          <w:spacing w:val="-53"/>
          <w:position w:val="24"/>
          <w:sz w:val="28"/>
          <w:szCs w:val="28"/>
        </w:rPr>
        <w:t>），</w:t>
      </w:r>
    </w:p>
    <w:p>
      <w:pPr>
        <w:spacing w:line="215" w:lineRule="auto"/>
        <w:ind w:left="17"/>
        <w:rPr>
          <w:rFonts w:ascii="仿宋" w:hAnsi="仿宋" w:eastAsia="仿宋" w:cs="仿宋"/>
          <w:sz w:val="28"/>
          <w:szCs w:val="28"/>
        </w:rPr>
      </w:pPr>
      <w:r>
        <w:rPr>
          <w:rFonts w:ascii="仿宋" w:hAnsi="仿宋" w:eastAsia="仿宋" w:cs="仿宋"/>
          <w:spacing w:val="-7"/>
          <w:sz w:val="28"/>
          <w:szCs w:val="28"/>
        </w:rPr>
        <w:t>并由指定实验室出具检测报告。</w:t>
      </w:r>
    </w:p>
    <w:p>
      <w:pPr>
        <w:spacing w:before="272" w:line="215" w:lineRule="auto"/>
        <w:ind w:left="7"/>
        <w:outlineLvl w:val="1"/>
        <w:rPr>
          <w:rFonts w:ascii="仿宋" w:hAnsi="仿宋" w:eastAsia="仿宋" w:cs="仿宋"/>
          <w:sz w:val="28"/>
          <w:szCs w:val="28"/>
        </w:rPr>
      </w:pPr>
      <w:bookmarkStart w:id="19" w:name="bookmark20"/>
      <w:bookmarkEnd w:id="19"/>
      <w:r>
        <w:rPr>
          <w:rFonts w:ascii="Times New Roman" w:hAnsi="Times New Roman" w:eastAsia="Times New Roman" w:cs="Times New Roman"/>
          <w:b/>
          <w:bCs/>
          <w:spacing w:val="-5"/>
          <w:sz w:val="28"/>
          <w:szCs w:val="28"/>
        </w:rPr>
        <w:t xml:space="preserve">7.3  </w:t>
      </w:r>
      <w:r>
        <w:rPr>
          <w:rFonts w:ascii="仿宋" w:hAnsi="仿宋" w:eastAsia="仿宋" w:cs="仿宋"/>
          <w:spacing w:val="-5"/>
          <w:sz w:val="28"/>
          <w:szCs w:val="28"/>
          <w14:textOutline w14:w="5103" w14:cap="sq" w14:cmpd="sng">
            <w14:solidFill>
              <w14:srgbClr w14:val="000000"/>
            </w14:solidFill>
            <w14:prstDash w14:val="solid"/>
            <w14:bevel/>
          </w14:textOutline>
        </w:rPr>
        <w:t>市场抽样检测或者检查</w:t>
      </w:r>
    </w:p>
    <w:p>
      <w:pPr>
        <w:spacing w:before="274" w:line="215" w:lineRule="auto"/>
        <w:ind w:left="7"/>
        <w:outlineLvl w:val="1"/>
        <w:rPr>
          <w:rFonts w:ascii="仿宋" w:hAnsi="仿宋" w:eastAsia="仿宋" w:cs="仿宋"/>
          <w:sz w:val="28"/>
          <w:szCs w:val="28"/>
        </w:rPr>
      </w:pPr>
      <w:r>
        <w:rPr>
          <w:rFonts w:ascii="Times New Roman" w:hAnsi="Times New Roman" w:eastAsia="Times New Roman" w:cs="Times New Roman"/>
          <w:b/>
          <w:bCs/>
          <w:spacing w:val="-5"/>
          <w:sz w:val="28"/>
          <w:szCs w:val="28"/>
        </w:rPr>
        <w:t xml:space="preserve">7.3.1  </w:t>
      </w:r>
      <w:r>
        <w:rPr>
          <w:rFonts w:ascii="仿宋" w:hAnsi="仿宋" w:eastAsia="仿宋" w:cs="仿宋"/>
          <w:spacing w:val="-5"/>
          <w:sz w:val="28"/>
          <w:szCs w:val="28"/>
          <w14:textOutline w14:w="5103" w14:cap="sq" w14:cmpd="sng">
            <w14:solidFill>
              <w14:srgbClr w14:val="000000"/>
            </w14:solidFill>
            <w14:prstDash w14:val="solid"/>
            <w14:bevel/>
          </w14:textOutline>
        </w:rPr>
        <w:t>市场抽样检测或者检查原则</w:t>
      </w:r>
    </w:p>
    <w:p>
      <w:pPr>
        <w:spacing w:before="274" w:line="215" w:lineRule="auto"/>
        <w:ind w:left="567"/>
        <w:rPr>
          <w:rFonts w:ascii="仿宋" w:hAnsi="仿宋" w:eastAsia="仿宋" w:cs="仿宋"/>
          <w:sz w:val="28"/>
          <w:szCs w:val="28"/>
        </w:rPr>
      </w:pPr>
      <w:r>
        <w:rPr>
          <w:rFonts w:ascii="仿宋" w:hAnsi="仿宋" w:eastAsia="仿宋" w:cs="仿宋"/>
          <w:spacing w:val="-7"/>
          <w:sz w:val="28"/>
          <w:szCs w:val="28"/>
        </w:rPr>
        <w:t>市场抽样检测或者检查应当按一定比例覆盖获证产品。</w:t>
      </w:r>
    </w:p>
    <w:p>
      <w:pPr>
        <w:spacing w:before="274" w:line="600" w:lineRule="exact"/>
        <w:ind w:left="555"/>
        <w:rPr>
          <w:rFonts w:ascii="仿宋" w:hAnsi="仿宋" w:eastAsia="仿宋" w:cs="仿宋"/>
          <w:sz w:val="28"/>
          <w:szCs w:val="28"/>
        </w:rPr>
      </w:pPr>
      <w:r>
        <w:rPr>
          <w:rFonts w:ascii="仿宋" w:hAnsi="仿宋" w:eastAsia="仿宋" w:cs="仿宋"/>
          <w:spacing w:val="-8"/>
          <w:position w:val="24"/>
          <w:sz w:val="28"/>
          <w:szCs w:val="28"/>
        </w:rPr>
        <w:t>采取市场抽样检测或者检查方式实施监督的，认证委托人、生产者、生</w:t>
      </w:r>
    </w:p>
    <w:p>
      <w:pPr>
        <w:spacing w:before="1" w:line="214" w:lineRule="auto"/>
        <w:ind w:left="8"/>
        <w:rPr>
          <w:rFonts w:ascii="仿宋" w:hAnsi="仿宋" w:eastAsia="仿宋" w:cs="仿宋"/>
          <w:sz w:val="28"/>
          <w:szCs w:val="28"/>
        </w:rPr>
      </w:pPr>
      <w:r>
        <w:rPr>
          <w:rFonts w:ascii="仿宋" w:hAnsi="仿宋" w:eastAsia="仿宋" w:cs="仿宋"/>
          <w:spacing w:val="-7"/>
          <w:sz w:val="28"/>
          <w:szCs w:val="28"/>
        </w:rPr>
        <w:t>产企业应当予以配合，并对从市场抽取的样品予以确认。</w:t>
      </w:r>
    </w:p>
    <w:p>
      <w:pPr>
        <w:spacing w:before="274" w:line="215" w:lineRule="auto"/>
        <w:ind w:left="7"/>
        <w:outlineLvl w:val="1"/>
        <w:rPr>
          <w:rFonts w:ascii="仿宋" w:hAnsi="仿宋" w:eastAsia="仿宋" w:cs="仿宋"/>
          <w:sz w:val="28"/>
          <w:szCs w:val="28"/>
        </w:rPr>
      </w:pPr>
      <w:r>
        <w:rPr>
          <w:rFonts w:ascii="Times New Roman" w:hAnsi="Times New Roman" w:eastAsia="Times New Roman" w:cs="Times New Roman"/>
          <w:b/>
          <w:bCs/>
          <w:spacing w:val="-5"/>
          <w:sz w:val="28"/>
          <w:szCs w:val="28"/>
        </w:rPr>
        <w:t xml:space="preserve">7.3.2  </w:t>
      </w:r>
      <w:r>
        <w:rPr>
          <w:rFonts w:ascii="仿宋" w:hAnsi="仿宋" w:eastAsia="仿宋" w:cs="仿宋"/>
          <w:spacing w:val="-5"/>
          <w:sz w:val="28"/>
          <w:szCs w:val="28"/>
          <w14:textOutline w14:w="5103" w14:cap="sq" w14:cmpd="sng">
            <w14:solidFill>
              <w14:srgbClr w14:val="000000"/>
            </w14:solidFill>
            <w14:prstDash w14:val="solid"/>
            <w14:bevel/>
          </w14:textOutline>
        </w:rPr>
        <w:t>市场抽样检测或者检查内容</w:t>
      </w:r>
    </w:p>
    <w:p>
      <w:pPr>
        <w:spacing w:before="274" w:line="600" w:lineRule="exact"/>
        <w:ind w:left="559"/>
        <w:rPr>
          <w:rFonts w:ascii="仿宋" w:hAnsi="仿宋" w:eastAsia="仿宋" w:cs="仿宋"/>
          <w:sz w:val="28"/>
          <w:szCs w:val="28"/>
        </w:rPr>
      </w:pPr>
      <w:r>
        <w:rPr>
          <w:rFonts w:ascii="仿宋" w:hAnsi="仿宋" w:eastAsia="仿宋" w:cs="仿宋"/>
          <w:position w:val="24"/>
          <w:sz w:val="28"/>
          <w:szCs w:val="28"/>
        </w:rPr>
        <w:t>认证机构应当在认证实施细则中明确市场抽样检测或者检查的具体内</w:t>
      </w:r>
    </w:p>
    <w:p>
      <w:pPr>
        <w:spacing w:before="2" w:line="217" w:lineRule="auto"/>
        <w:ind w:left="13"/>
        <w:rPr>
          <w:rFonts w:ascii="仿宋" w:hAnsi="仿宋" w:eastAsia="仿宋" w:cs="仿宋"/>
          <w:sz w:val="28"/>
          <w:szCs w:val="28"/>
        </w:rPr>
      </w:pPr>
      <w:r>
        <w:rPr>
          <w:rFonts w:ascii="仿宋" w:hAnsi="仿宋" w:eastAsia="仿宋" w:cs="仿宋"/>
          <w:spacing w:val="-7"/>
          <w:sz w:val="28"/>
          <w:szCs w:val="28"/>
        </w:rPr>
        <w:t>容和要求。</w:t>
      </w:r>
    </w:p>
    <w:p>
      <w:pPr>
        <w:spacing w:before="269" w:line="219" w:lineRule="auto"/>
        <w:ind w:left="7"/>
        <w:outlineLvl w:val="1"/>
        <w:rPr>
          <w:rFonts w:ascii="仿宋" w:hAnsi="仿宋" w:eastAsia="仿宋" w:cs="仿宋"/>
          <w:sz w:val="28"/>
          <w:szCs w:val="28"/>
        </w:rPr>
      </w:pPr>
      <w:bookmarkStart w:id="20" w:name="bookmark21"/>
      <w:bookmarkEnd w:id="20"/>
      <w:r>
        <w:rPr>
          <w:rFonts w:ascii="Times New Roman" w:hAnsi="Times New Roman" w:eastAsia="Times New Roman" w:cs="Times New Roman"/>
          <w:b/>
          <w:bCs/>
          <w:spacing w:val="-5"/>
          <w:sz w:val="28"/>
          <w:szCs w:val="28"/>
        </w:rPr>
        <w:t xml:space="preserve">7.4  </w:t>
      </w:r>
      <w:r>
        <w:rPr>
          <w:rFonts w:ascii="仿宋" w:hAnsi="仿宋" w:eastAsia="仿宋" w:cs="仿宋"/>
          <w:spacing w:val="-5"/>
          <w:sz w:val="28"/>
          <w:szCs w:val="28"/>
          <w14:textOutline w14:w="5103" w14:cap="sq" w14:cmpd="sng">
            <w14:solidFill>
              <w14:srgbClr w14:val="000000"/>
            </w14:solidFill>
            <w14:prstDash w14:val="solid"/>
            <w14:bevel/>
          </w14:textOutline>
        </w:rPr>
        <w:t>获证后监督的频次和时间</w:t>
      </w:r>
    </w:p>
    <w:p>
      <w:pPr>
        <w:spacing w:before="267" w:line="396" w:lineRule="auto"/>
        <w:ind w:left="8" w:right="127" w:firstLine="550"/>
        <w:jc w:val="both"/>
        <w:rPr>
          <w:rFonts w:ascii="仿宋" w:hAnsi="仿宋" w:eastAsia="仿宋" w:cs="仿宋"/>
          <w:sz w:val="28"/>
          <w:szCs w:val="28"/>
        </w:rPr>
      </w:pPr>
      <w:r>
        <w:rPr>
          <w:rFonts w:ascii="仿宋" w:hAnsi="仿宋" w:eastAsia="仿宋" w:cs="仿宋"/>
          <w:spacing w:val="-9"/>
          <w:sz w:val="28"/>
          <w:szCs w:val="28"/>
        </w:rPr>
        <w:t>认证机构应当在生产企业分类管理的基础上，对不同类别的生产企业采</w:t>
      </w:r>
      <w:r>
        <w:rPr>
          <w:rFonts w:ascii="仿宋" w:hAnsi="仿宋" w:eastAsia="仿宋" w:cs="仿宋"/>
          <w:spacing w:val="10"/>
          <w:sz w:val="28"/>
          <w:szCs w:val="28"/>
        </w:rPr>
        <w:t xml:space="preserve"> </w:t>
      </w:r>
      <w:r>
        <w:rPr>
          <w:rFonts w:ascii="仿宋" w:hAnsi="仿宋" w:eastAsia="仿宋" w:cs="仿宋"/>
          <w:spacing w:val="-8"/>
          <w:sz w:val="28"/>
          <w:szCs w:val="28"/>
        </w:rPr>
        <w:t>用不同的获证后监督频次，合理确定监督时间，</w:t>
      </w:r>
      <w:r>
        <w:rPr>
          <w:rFonts w:ascii="仿宋" w:hAnsi="仿宋" w:eastAsia="仿宋" w:cs="仿宋"/>
          <w:spacing w:val="-9"/>
          <w:sz w:val="28"/>
          <w:szCs w:val="28"/>
        </w:rPr>
        <w:t>具体原则应当在认证实施细</w:t>
      </w:r>
    </w:p>
    <w:p>
      <w:pPr>
        <w:spacing w:before="1" w:line="217" w:lineRule="auto"/>
        <w:ind w:left="13"/>
        <w:rPr>
          <w:rFonts w:ascii="仿宋" w:hAnsi="仿宋" w:eastAsia="仿宋" w:cs="仿宋"/>
          <w:sz w:val="28"/>
          <w:szCs w:val="28"/>
        </w:rPr>
      </w:pPr>
      <w:r>
        <w:rPr>
          <w:rFonts w:ascii="仿宋" w:hAnsi="仿宋" w:eastAsia="仿宋" w:cs="仿宋"/>
          <w:spacing w:val="-7"/>
          <w:sz w:val="28"/>
          <w:szCs w:val="28"/>
        </w:rPr>
        <w:t>则中予以明确。</w:t>
      </w:r>
    </w:p>
    <w:p>
      <w:pPr>
        <w:spacing w:before="269" w:line="219" w:lineRule="auto"/>
        <w:ind w:left="7"/>
        <w:outlineLvl w:val="1"/>
        <w:rPr>
          <w:rFonts w:ascii="仿宋" w:hAnsi="仿宋" w:eastAsia="仿宋" w:cs="仿宋"/>
          <w:sz w:val="28"/>
          <w:szCs w:val="28"/>
        </w:rPr>
      </w:pPr>
      <w:bookmarkStart w:id="21" w:name="bookmark22"/>
      <w:bookmarkEnd w:id="21"/>
      <w:r>
        <w:rPr>
          <w:rFonts w:ascii="Times New Roman" w:hAnsi="Times New Roman" w:eastAsia="Times New Roman" w:cs="Times New Roman"/>
          <w:b/>
          <w:bCs/>
          <w:spacing w:val="-5"/>
          <w:sz w:val="28"/>
          <w:szCs w:val="28"/>
        </w:rPr>
        <w:t xml:space="preserve">7.5  </w:t>
      </w:r>
      <w:r>
        <w:rPr>
          <w:rFonts w:ascii="仿宋" w:hAnsi="仿宋" w:eastAsia="仿宋" w:cs="仿宋"/>
          <w:spacing w:val="-5"/>
          <w:sz w:val="28"/>
          <w:szCs w:val="28"/>
          <w14:textOutline w14:w="5103" w14:cap="sq" w14:cmpd="sng">
            <w14:solidFill>
              <w14:srgbClr w14:val="000000"/>
            </w14:solidFill>
            <w14:prstDash w14:val="solid"/>
            <w14:bevel/>
          </w14:textOutline>
        </w:rPr>
        <w:t>获证后监督的记录</w:t>
      </w:r>
    </w:p>
    <w:p>
      <w:pPr>
        <w:spacing w:before="269" w:line="600" w:lineRule="exact"/>
        <w:ind w:left="559"/>
        <w:rPr>
          <w:rFonts w:ascii="仿宋" w:hAnsi="仿宋" w:eastAsia="仿宋" w:cs="仿宋"/>
          <w:sz w:val="28"/>
          <w:szCs w:val="28"/>
        </w:rPr>
      </w:pPr>
      <w:r>
        <w:rPr>
          <w:rFonts w:ascii="仿宋" w:hAnsi="仿宋" w:eastAsia="仿宋" w:cs="仿宋"/>
          <w:spacing w:val="-9"/>
          <w:position w:val="24"/>
          <w:sz w:val="28"/>
          <w:szCs w:val="28"/>
        </w:rPr>
        <w:t>认证机构应当对获证后监督全过程予以记录并归档留存，以保证认证过</w:t>
      </w:r>
    </w:p>
    <w:p>
      <w:pPr>
        <w:spacing w:before="1" w:line="215" w:lineRule="auto"/>
        <w:ind w:left="12"/>
        <w:rPr>
          <w:rFonts w:ascii="仿宋" w:hAnsi="仿宋" w:eastAsia="仿宋" w:cs="仿宋"/>
          <w:sz w:val="28"/>
          <w:szCs w:val="28"/>
        </w:rPr>
      </w:pPr>
      <w:r>
        <w:rPr>
          <w:rFonts w:ascii="仿宋" w:hAnsi="仿宋" w:eastAsia="仿宋" w:cs="仿宋"/>
          <w:spacing w:val="-7"/>
          <w:sz w:val="28"/>
          <w:szCs w:val="28"/>
        </w:rPr>
        <w:t>程和结果具有可追溯性。</w:t>
      </w:r>
    </w:p>
    <w:p>
      <w:pPr>
        <w:spacing w:before="272" w:line="218" w:lineRule="auto"/>
        <w:ind w:left="7"/>
        <w:outlineLvl w:val="1"/>
        <w:rPr>
          <w:rFonts w:ascii="仿宋" w:hAnsi="仿宋" w:eastAsia="仿宋" w:cs="仿宋"/>
          <w:sz w:val="28"/>
          <w:szCs w:val="28"/>
        </w:rPr>
      </w:pPr>
      <w:bookmarkStart w:id="22" w:name="bookmark23"/>
      <w:bookmarkEnd w:id="22"/>
      <w:r>
        <w:rPr>
          <w:rFonts w:ascii="Times New Roman" w:hAnsi="Times New Roman" w:eastAsia="Times New Roman" w:cs="Times New Roman"/>
          <w:b/>
          <w:bCs/>
          <w:spacing w:val="-5"/>
          <w:sz w:val="28"/>
          <w:szCs w:val="28"/>
        </w:rPr>
        <w:t xml:space="preserve">7.6  </w:t>
      </w:r>
      <w:r>
        <w:rPr>
          <w:rFonts w:ascii="仿宋" w:hAnsi="仿宋" w:eastAsia="仿宋" w:cs="仿宋"/>
          <w:spacing w:val="-5"/>
          <w:sz w:val="28"/>
          <w:szCs w:val="28"/>
          <w14:textOutline w14:w="5103" w14:cap="sq" w14:cmpd="sng">
            <w14:solidFill>
              <w14:srgbClr w14:val="000000"/>
            </w14:solidFill>
            <w14:prstDash w14:val="solid"/>
            <w14:bevel/>
          </w14:textOutline>
        </w:rPr>
        <w:t>获证后监督结果的评价</w:t>
      </w:r>
    </w:p>
    <w:p>
      <w:pPr>
        <w:spacing w:before="227" w:line="405" w:lineRule="auto"/>
        <w:ind w:right="127" w:firstLine="559"/>
        <w:jc w:val="both"/>
        <w:rPr>
          <w:rFonts w:ascii="仿宋" w:hAnsi="仿宋" w:eastAsia="仿宋" w:cs="仿宋"/>
          <w:sz w:val="28"/>
          <w:szCs w:val="28"/>
        </w:rPr>
      </w:pPr>
      <w:r>
        <w:rPr>
          <w:rFonts w:ascii="仿宋" w:hAnsi="仿宋" w:eastAsia="仿宋" w:cs="仿宋"/>
          <w:spacing w:val="-2"/>
          <w:sz w:val="28"/>
          <w:szCs w:val="28"/>
        </w:rPr>
        <w:t>认证机构对跟踪检查的结论、抽取样品检测或者检查</w:t>
      </w:r>
      <w:r>
        <w:rPr>
          <w:rFonts w:ascii="仿宋" w:hAnsi="仿宋" w:eastAsia="仿宋" w:cs="仿宋"/>
          <w:spacing w:val="-3"/>
          <w:sz w:val="28"/>
          <w:szCs w:val="28"/>
        </w:rPr>
        <w:t>结论和有关资料</w:t>
      </w:r>
      <w:r>
        <w:rPr>
          <w:rFonts w:ascii="Times New Roman" w:hAnsi="Times New Roman" w:eastAsia="Times New Roman" w:cs="Times New Roman"/>
          <w:spacing w:val="-3"/>
          <w:sz w:val="28"/>
          <w:szCs w:val="28"/>
        </w:rPr>
        <w:t>/</w:t>
      </w:r>
      <w:r>
        <w:rPr>
          <w:rFonts w:ascii="Times New Roman" w:hAnsi="Times New Roman" w:eastAsia="Times New Roman" w:cs="Times New Roman"/>
          <w:sz w:val="28"/>
          <w:szCs w:val="28"/>
        </w:rPr>
        <w:t xml:space="preserve"> </w:t>
      </w:r>
      <w:r>
        <w:rPr>
          <w:rFonts w:ascii="仿宋" w:hAnsi="仿宋" w:eastAsia="仿宋" w:cs="仿宋"/>
          <w:spacing w:val="-8"/>
          <w:sz w:val="28"/>
          <w:szCs w:val="28"/>
        </w:rPr>
        <w:t>信息进行综合评价。评价通过的，可继续保持认证证书、使用认证</w:t>
      </w:r>
      <w:r>
        <w:rPr>
          <w:rFonts w:ascii="仿宋" w:hAnsi="仿宋" w:eastAsia="仿宋" w:cs="仿宋"/>
          <w:spacing w:val="-9"/>
          <w:sz w:val="28"/>
          <w:szCs w:val="28"/>
        </w:rPr>
        <w:t>标志；评</w:t>
      </w:r>
      <w:r>
        <w:rPr>
          <w:rFonts w:ascii="仿宋" w:hAnsi="仿宋" w:eastAsia="仿宋" w:cs="仿宋"/>
          <w:sz w:val="28"/>
          <w:szCs w:val="28"/>
        </w:rPr>
        <w:t xml:space="preserve"> 价不通过的，认证机构应当根据相应情形作出暂停或者撤销认证证书的处</w:t>
      </w:r>
    </w:p>
    <w:p>
      <w:pPr>
        <w:spacing w:before="1" w:line="215" w:lineRule="auto"/>
        <w:ind w:left="12"/>
        <w:rPr>
          <w:rFonts w:ascii="仿宋" w:hAnsi="仿宋" w:eastAsia="仿宋" w:cs="仿宋"/>
          <w:sz w:val="28"/>
          <w:szCs w:val="28"/>
        </w:rPr>
      </w:pPr>
      <w:r>
        <w:rPr>
          <w:rFonts w:ascii="仿宋" w:hAnsi="仿宋" w:eastAsia="仿宋" w:cs="仿宋"/>
          <w:spacing w:val="-7"/>
          <w:sz w:val="28"/>
          <w:szCs w:val="28"/>
        </w:rPr>
        <w:t>理，并予以公布。</w:t>
      </w:r>
    </w:p>
    <w:p>
      <w:pPr>
        <w:spacing w:line="215" w:lineRule="auto"/>
        <w:rPr>
          <w:rFonts w:ascii="仿宋" w:hAnsi="仿宋" w:eastAsia="仿宋" w:cs="仿宋"/>
          <w:sz w:val="28"/>
          <w:szCs w:val="28"/>
        </w:rPr>
        <w:sectPr>
          <w:footerReference r:id="rId15" w:type="default"/>
          <w:pgSz w:w="11900" w:h="16840"/>
          <w:pgMar w:top="400" w:right="1322" w:bottom="1469" w:left="1475" w:header="0" w:footer="1193"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spacing w:before="91" w:line="219" w:lineRule="auto"/>
        <w:ind w:left="1"/>
        <w:outlineLvl w:val="1"/>
        <w:rPr>
          <w:rFonts w:ascii="仿宋" w:hAnsi="仿宋" w:eastAsia="仿宋" w:cs="仿宋"/>
          <w:sz w:val="28"/>
          <w:szCs w:val="28"/>
        </w:rPr>
      </w:pPr>
      <w:bookmarkStart w:id="23" w:name="bookmark25"/>
      <w:bookmarkEnd w:id="23"/>
      <w:bookmarkStart w:id="24" w:name="bookmark24"/>
      <w:bookmarkEnd w:id="24"/>
      <w:r>
        <w:rPr>
          <w:rFonts w:ascii="Times New Roman" w:hAnsi="Times New Roman" w:eastAsia="Times New Roman" w:cs="Times New Roman"/>
          <w:b/>
          <w:bCs/>
          <w:spacing w:val="-4"/>
          <w:sz w:val="28"/>
          <w:szCs w:val="28"/>
        </w:rPr>
        <w:t xml:space="preserve">8  </w:t>
      </w:r>
      <w:r>
        <w:rPr>
          <w:rFonts w:ascii="仿宋" w:hAnsi="仿宋" w:eastAsia="仿宋" w:cs="仿宋"/>
          <w:spacing w:val="-4"/>
          <w:sz w:val="28"/>
          <w:szCs w:val="28"/>
          <w14:textOutline w14:w="5103" w14:cap="sq" w14:cmpd="sng">
            <w14:solidFill>
              <w14:srgbClr w14:val="000000"/>
            </w14:solidFill>
            <w14:prstDash w14:val="solid"/>
            <w14:bevel/>
          </w14:textOutline>
        </w:rPr>
        <w:t>认证证书</w:t>
      </w:r>
    </w:p>
    <w:p>
      <w:pPr>
        <w:spacing w:before="268" w:line="216" w:lineRule="auto"/>
        <w:ind w:left="1"/>
        <w:outlineLvl w:val="1"/>
        <w:rPr>
          <w:rFonts w:ascii="仿宋" w:hAnsi="仿宋" w:eastAsia="仿宋" w:cs="仿宋"/>
          <w:sz w:val="28"/>
          <w:szCs w:val="28"/>
        </w:rPr>
      </w:pPr>
      <w:r>
        <w:rPr>
          <w:rFonts w:ascii="Times New Roman" w:hAnsi="Times New Roman" w:eastAsia="Times New Roman" w:cs="Times New Roman"/>
          <w:b/>
          <w:bCs/>
          <w:spacing w:val="-5"/>
          <w:sz w:val="28"/>
          <w:szCs w:val="28"/>
        </w:rPr>
        <w:t xml:space="preserve">8.1  </w:t>
      </w:r>
      <w:r>
        <w:rPr>
          <w:rFonts w:ascii="仿宋" w:hAnsi="仿宋" w:eastAsia="仿宋" w:cs="仿宋"/>
          <w:spacing w:val="-5"/>
          <w:sz w:val="28"/>
          <w:szCs w:val="28"/>
          <w14:textOutline w14:w="5103" w14:cap="sq" w14:cmpd="sng">
            <w14:solidFill>
              <w14:srgbClr w14:val="000000"/>
            </w14:solidFill>
            <w14:prstDash w14:val="solid"/>
            <w14:bevel/>
          </w14:textOutline>
        </w:rPr>
        <w:t>认证证书的保持</w:t>
      </w:r>
    </w:p>
    <w:p>
      <w:pPr>
        <w:spacing w:before="271" w:line="600" w:lineRule="exact"/>
        <w:jc w:val="right"/>
        <w:rPr>
          <w:rFonts w:ascii="仿宋" w:hAnsi="仿宋" w:eastAsia="仿宋" w:cs="仿宋"/>
          <w:sz w:val="28"/>
          <w:szCs w:val="28"/>
        </w:rPr>
      </w:pPr>
      <w:r>
        <w:rPr>
          <w:rFonts w:ascii="仿宋" w:hAnsi="仿宋" w:eastAsia="仿宋" w:cs="仿宋"/>
          <w:spacing w:val="-9"/>
          <w:position w:val="24"/>
          <w:sz w:val="28"/>
          <w:szCs w:val="28"/>
        </w:rPr>
        <w:t>本规则覆盖产品认证证书的有效期为</w:t>
      </w:r>
      <w:r>
        <w:rPr>
          <w:rFonts w:ascii="仿宋" w:hAnsi="仿宋" w:eastAsia="仿宋" w:cs="仿宋"/>
          <w:spacing w:val="-48"/>
          <w:position w:val="24"/>
          <w:sz w:val="28"/>
          <w:szCs w:val="28"/>
        </w:rPr>
        <w:t xml:space="preserve"> </w:t>
      </w:r>
      <w:r>
        <w:rPr>
          <w:rFonts w:ascii="Times New Roman" w:hAnsi="Times New Roman" w:eastAsia="Times New Roman" w:cs="Times New Roman"/>
          <w:spacing w:val="-9"/>
          <w:position w:val="24"/>
          <w:sz w:val="28"/>
          <w:szCs w:val="28"/>
        </w:rPr>
        <w:t xml:space="preserve">5 </w:t>
      </w:r>
      <w:r>
        <w:rPr>
          <w:rFonts w:ascii="仿宋" w:hAnsi="仿宋" w:eastAsia="仿宋" w:cs="仿宋"/>
          <w:spacing w:val="-9"/>
          <w:position w:val="24"/>
          <w:sz w:val="28"/>
          <w:szCs w:val="28"/>
        </w:rPr>
        <w:t>年。有效期内，证书的有效性依</w:t>
      </w:r>
    </w:p>
    <w:p>
      <w:pPr>
        <w:spacing w:line="216" w:lineRule="auto"/>
        <w:rPr>
          <w:rFonts w:ascii="仿宋" w:hAnsi="仿宋" w:eastAsia="仿宋" w:cs="仿宋"/>
          <w:sz w:val="28"/>
          <w:szCs w:val="28"/>
        </w:rPr>
      </w:pPr>
      <w:r>
        <w:rPr>
          <w:rFonts w:ascii="仿宋" w:hAnsi="仿宋" w:eastAsia="仿宋" w:cs="仿宋"/>
          <w:spacing w:val="-7"/>
          <w:sz w:val="28"/>
          <w:szCs w:val="28"/>
        </w:rPr>
        <w:t>赖认证机构的获证后监督获得保持。</w:t>
      </w:r>
    </w:p>
    <w:p>
      <w:pPr>
        <w:spacing w:before="270" w:line="396" w:lineRule="auto"/>
        <w:ind w:left="9" w:firstLine="542"/>
        <w:rPr>
          <w:rFonts w:ascii="仿宋" w:hAnsi="仿宋" w:eastAsia="仿宋" w:cs="仿宋"/>
          <w:sz w:val="28"/>
          <w:szCs w:val="28"/>
        </w:rPr>
      </w:pPr>
      <w:r>
        <w:rPr>
          <w:rFonts w:ascii="仿宋" w:hAnsi="仿宋" w:eastAsia="仿宋" w:cs="仿宋"/>
          <w:spacing w:val="-9"/>
          <w:sz w:val="28"/>
          <w:szCs w:val="28"/>
        </w:rPr>
        <w:t>认证证书有效期届满、需要延续使用的，认证委托人应当在认证证书有</w:t>
      </w:r>
      <w:r>
        <w:rPr>
          <w:rFonts w:ascii="仿宋" w:hAnsi="仿宋" w:eastAsia="仿宋" w:cs="仿宋"/>
          <w:spacing w:val="10"/>
          <w:sz w:val="28"/>
          <w:szCs w:val="28"/>
        </w:rPr>
        <w:t xml:space="preserve"> </w:t>
      </w:r>
      <w:r>
        <w:rPr>
          <w:rFonts w:ascii="仿宋" w:hAnsi="仿宋" w:eastAsia="仿宋" w:cs="仿宋"/>
          <w:spacing w:val="-5"/>
          <w:sz w:val="28"/>
          <w:szCs w:val="28"/>
        </w:rPr>
        <w:t>效期届满前</w:t>
      </w:r>
      <w:r>
        <w:rPr>
          <w:rFonts w:ascii="仿宋" w:hAnsi="仿宋" w:eastAsia="仿宋" w:cs="仿宋"/>
          <w:spacing w:val="-66"/>
          <w:sz w:val="28"/>
          <w:szCs w:val="28"/>
        </w:rPr>
        <w:t xml:space="preserve"> </w:t>
      </w:r>
      <w:r>
        <w:rPr>
          <w:rFonts w:ascii="Times New Roman" w:hAnsi="Times New Roman" w:eastAsia="Times New Roman" w:cs="Times New Roman"/>
          <w:spacing w:val="-5"/>
          <w:sz w:val="28"/>
          <w:szCs w:val="28"/>
        </w:rPr>
        <w:t>90</w:t>
      </w:r>
      <w:r>
        <w:rPr>
          <w:rFonts w:ascii="Times New Roman" w:hAnsi="Times New Roman" w:eastAsia="Times New Roman" w:cs="Times New Roman"/>
          <w:spacing w:val="19"/>
          <w:sz w:val="28"/>
          <w:szCs w:val="28"/>
        </w:rPr>
        <w:t xml:space="preserve"> </w:t>
      </w:r>
      <w:r>
        <w:rPr>
          <w:rFonts w:ascii="仿宋" w:hAnsi="仿宋" w:eastAsia="仿宋" w:cs="仿宋"/>
          <w:spacing w:val="-5"/>
          <w:sz w:val="28"/>
          <w:szCs w:val="28"/>
        </w:rPr>
        <w:t>天内提出认证委托。证书有效期内最后一次获证后监督</w:t>
      </w:r>
      <w:r>
        <w:rPr>
          <w:rFonts w:ascii="仿宋" w:hAnsi="仿宋" w:eastAsia="仿宋" w:cs="仿宋"/>
          <w:spacing w:val="-6"/>
          <w:sz w:val="28"/>
          <w:szCs w:val="28"/>
        </w:rPr>
        <w:t>结果</w:t>
      </w:r>
    </w:p>
    <w:p>
      <w:pPr>
        <w:spacing w:before="1" w:line="214" w:lineRule="auto"/>
        <w:ind w:left="5"/>
        <w:rPr>
          <w:rFonts w:ascii="仿宋" w:hAnsi="仿宋" w:eastAsia="仿宋" w:cs="仿宋"/>
          <w:sz w:val="28"/>
          <w:szCs w:val="28"/>
        </w:rPr>
      </w:pPr>
      <w:r>
        <w:rPr>
          <w:rFonts w:ascii="仿宋" w:hAnsi="仿宋" w:eastAsia="仿宋" w:cs="仿宋"/>
          <w:spacing w:val="-7"/>
          <w:sz w:val="28"/>
          <w:szCs w:val="28"/>
        </w:rPr>
        <w:t>合格的，认证机构应当在接到认证委托后直接换发新证书。</w:t>
      </w:r>
    </w:p>
    <w:p>
      <w:pPr>
        <w:spacing w:before="275" w:line="219" w:lineRule="auto"/>
        <w:ind w:left="1"/>
        <w:outlineLvl w:val="1"/>
        <w:rPr>
          <w:rFonts w:ascii="仿宋" w:hAnsi="仿宋" w:eastAsia="仿宋" w:cs="仿宋"/>
          <w:sz w:val="28"/>
          <w:szCs w:val="28"/>
        </w:rPr>
      </w:pPr>
      <w:bookmarkStart w:id="25" w:name="bookmark26"/>
      <w:bookmarkEnd w:id="25"/>
      <w:r>
        <w:rPr>
          <w:rFonts w:ascii="Times New Roman" w:hAnsi="Times New Roman" w:eastAsia="Times New Roman" w:cs="Times New Roman"/>
          <w:b/>
          <w:bCs/>
          <w:spacing w:val="-5"/>
          <w:sz w:val="28"/>
          <w:szCs w:val="28"/>
        </w:rPr>
        <w:t xml:space="preserve">8.2  </w:t>
      </w:r>
      <w:r>
        <w:rPr>
          <w:rFonts w:ascii="仿宋" w:hAnsi="仿宋" w:eastAsia="仿宋" w:cs="仿宋"/>
          <w:spacing w:val="-5"/>
          <w:sz w:val="28"/>
          <w:szCs w:val="28"/>
          <w14:textOutline w14:w="5103" w14:cap="sq" w14:cmpd="sng">
            <w14:solidFill>
              <w14:srgbClr w14:val="000000"/>
            </w14:solidFill>
            <w14:prstDash w14:val="solid"/>
            <w14:bevel/>
          </w14:textOutline>
        </w:rPr>
        <w:t>认证证书覆盖产品的变更</w:t>
      </w:r>
    </w:p>
    <w:p>
      <w:pPr>
        <w:spacing w:before="265" w:line="396" w:lineRule="auto"/>
        <w:ind w:left="9" w:firstLine="539"/>
        <w:rPr>
          <w:rFonts w:ascii="仿宋" w:hAnsi="仿宋" w:eastAsia="仿宋" w:cs="仿宋"/>
          <w:sz w:val="28"/>
          <w:szCs w:val="28"/>
        </w:rPr>
      </w:pPr>
      <w:r>
        <w:rPr>
          <w:rFonts w:ascii="仿宋" w:hAnsi="仿宋" w:eastAsia="仿宋" w:cs="仿宋"/>
          <w:spacing w:val="-9"/>
          <w:sz w:val="28"/>
          <w:szCs w:val="28"/>
        </w:rPr>
        <w:t>产品获证后，如果产品所用关键元器件和材料、涉及产品安全的设计和</w:t>
      </w:r>
      <w:r>
        <w:rPr>
          <w:rFonts w:ascii="仿宋" w:hAnsi="仿宋" w:eastAsia="仿宋" w:cs="仿宋"/>
          <w:spacing w:val="13"/>
          <w:sz w:val="28"/>
          <w:szCs w:val="28"/>
        </w:rPr>
        <w:t xml:space="preserve"> </w:t>
      </w:r>
      <w:r>
        <w:rPr>
          <w:rFonts w:ascii="仿宋" w:hAnsi="仿宋" w:eastAsia="仿宋" w:cs="仿宋"/>
          <w:spacing w:val="-9"/>
          <w:sz w:val="28"/>
          <w:szCs w:val="28"/>
        </w:rPr>
        <w:t>电气结构等发生变更，或认证机构在认证实施细则中明确的其他事项发生变</w:t>
      </w:r>
      <w:r>
        <w:rPr>
          <w:rFonts w:ascii="仿宋" w:hAnsi="仿宋" w:eastAsia="仿宋" w:cs="仿宋"/>
          <w:spacing w:val="13"/>
          <w:sz w:val="28"/>
          <w:szCs w:val="28"/>
        </w:rPr>
        <w:t xml:space="preserve"> </w:t>
      </w:r>
      <w:r>
        <w:rPr>
          <w:rFonts w:ascii="仿宋" w:hAnsi="仿宋" w:eastAsia="仿宋" w:cs="仿宋"/>
          <w:spacing w:val="-3"/>
          <w:sz w:val="28"/>
          <w:szCs w:val="28"/>
        </w:rPr>
        <w:t>更时，认证委托人应当向认证机构提出变更委托并获得批准</w:t>
      </w:r>
      <w:r>
        <w:rPr>
          <w:rFonts w:ascii="Times New Roman" w:hAnsi="Times New Roman" w:eastAsia="Times New Roman" w:cs="Times New Roman"/>
          <w:spacing w:val="-3"/>
          <w:sz w:val="28"/>
          <w:szCs w:val="28"/>
        </w:rPr>
        <w:t>/</w:t>
      </w:r>
      <w:r>
        <w:rPr>
          <w:rFonts w:ascii="仿宋" w:hAnsi="仿宋" w:eastAsia="仿宋" w:cs="仿宋"/>
          <w:spacing w:val="-3"/>
          <w:sz w:val="28"/>
          <w:szCs w:val="28"/>
        </w:rPr>
        <w:t>完成备案后，</w:t>
      </w:r>
    </w:p>
    <w:p>
      <w:pPr>
        <w:spacing w:before="2" w:line="217" w:lineRule="auto"/>
        <w:ind w:left="6"/>
        <w:rPr>
          <w:rFonts w:ascii="仿宋" w:hAnsi="仿宋" w:eastAsia="仿宋" w:cs="仿宋"/>
          <w:sz w:val="28"/>
          <w:szCs w:val="28"/>
        </w:rPr>
      </w:pPr>
      <w:r>
        <w:rPr>
          <w:rFonts w:ascii="仿宋" w:hAnsi="仿宋" w:eastAsia="仿宋" w:cs="仿宋"/>
          <w:spacing w:val="-7"/>
          <w:sz w:val="28"/>
          <w:szCs w:val="28"/>
        </w:rPr>
        <w:t>方可实施变更。</w:t>
      </w:r>
    </w:p>
    <w:p>
      <w:pPr>
        <w:spacing w:before="269" w:line="218" w:lineRule="auto"/>
        <w:ind w:left="1"/>
        <w:rPr>
          <w:rFonts w:ascii="仿宋" w:hAnsi="仿宋" w:eastAsia="仿宋" w:cs="仿宋"/>
          <w:sz w:val="28"/>
          <w:szCs w:val="28"/>
        </w:rPr>
      </w:pPr>
      <w:r>
        <w:rPr>
          <w:rFonts w:ascii="Times New Roman" w:hAnsi="Times New Roman" w:eastAsia="Times New Roman" w:cs="Times New Roman"/>
          <w:b/>
          <w:bCs/>
          <w:spacing w:val="-7"/>
          <w:sz w:val="28"/>
          <w:szCs w:val="28"/>
        </w:rPr>
        <w:t>8.2.1</w:t>
      </w:r>
      <w:r>
        <w:rPr>
          <w:rFonts w:ascii="Times New Roman" w:hAnsi="Times New Roman" w:eastAsia="Times New Roman" w:cs="Times New Roman"/>
          <w:b/>
          <w:bCs/>
          <w:spacing w:val="13"/>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变更委托和要求</w:t>
      </w:r>
    </w:p>
    <w:p>
      <w:pPr>
        <w:spacing w:before="270" w:line="600" w:lineRule="exact"/>
        <w:jc w:val="right"/>
        <w:rPr>
          <w:rFonts w:ascii="仿宋" w:hAnsi="仿宋" w:eastAsia="仿宋" w:cs="仿宋"/>
          <w:sz w:val="28"/>
          <w:szCs w:val="28"/>
        </w:rPr>
      </w:pPr>
      <w:r>
        <w:rPr>
          <w:rFonts w:ascii="仿宋" w:hAnsi="仿宋" w:eastAsia="仿宋" w:cs="仿宋"/>
          <w:spacing w:val="-9"/>
          <w:position w:val="24"/>
          <w:sz w:val="28"/>
          <w:szCs w:val="28"/>
        </w:rPr>
        <w:t>认证机构应当在认证实施细则中明确认证变更的具体要求，包括认证变</w:t>
      </w:r>
    </w:p>
    <w:p>
      <w:pPr>
        <w:spacing w:before="1" w:line="217" w:lineRule="auto"/>
        <w:ind w:left="9"/>
        <w:rPr>
          <w:rFonts w:ascii="仿宋" w:hAnsi="仿宋" w:eastAsia="仿宋" w:cs="仿宋"/>
          <w:sz w:val="28"/>
          <w:szCs w:val="28"/>
        </w:rPr>
      </w:pPr>
      <w:r>
        <w:rPr>
          <w:rFonts w:ascii="仿宋" w:hAnsi="仿宋" w:eastAsia="仿宋" w:cs="仿宋"/>
          <w:spacing w:val="-7"/>
          <w:sz w:val="28"/>
          <w:szCs w:val="28"/>
        </w:rPr>
        <w:t>更的范围和程序。</w:t>
      </w:r>
    </w:p>
    <w:p>
      <w:pPr>
        <w:spacing w:before="268" w:line="396" w:lineRule="auto"/>
        <w:ind w:left="10" w:right="2" w:firstLine="544"/>
        <w:rPr>
          <w:rFonts w:ascii="仿宋" w:hAnsi="仿宋" w:eastAsia="仿宋" w:cs="仿宋"/>
          <w:sz w:val="28"/>
          <w:szCs w:val="28"/>
        </w:rPr>
      </w:pPr>
      <w:r>
        <w:rPr>
          <w:rFonts w:ascii="仿宋" w:hAnsi="仿宋" w:eastAsia="仿宋" w:cs="仿宋"/>
          <w:spacing w:val="-9"/>
          <w:sz w:val="28"/>
          <w:szCs w:val="28"/>
        </w:rPr>
        <w:t>对于隶属同一生产者的多个生产企业的相同产品、相同内容的变更，认</w:t>
      </w:r>
      <w:r>
        <w:rPr>
          <w:rFonts w:ascii="仿宋" w:hAnsi="仿宋" w:eastAsia="仿宋" w:cs="仿宋"/>
          <w:spacing w:val="8"/>
          <w:sz w:val="28"/>
          <w:szCs w:val="28"/>
        </w:rPr>
        <w:t xml:space="preserve"> </w:t>
      </w:r>
      <w:r>
        <w:rPr>
          <w:rFonts w:ascii="仿宋" w:hAnsi="仿宋" w:eastAsia="仿宋" w:cs="仿宋"/>
          <w:spacing w:val="-9"/>
          <w:sz w:val="28"/>
          <w:szCs w:val="28"/>
        </w:rPr>
        <w:t>证委托人可仅提交一次变更委托，认证机构应当对变更涉及的认证证书予以</w:t>
      </w:r>
    </w:p>
    <w:p>
      <w:pPr>
        <w:spacing w:before="2" w:line="217" w:lineRule="auto"/>
        <w:ind w:left="14"/>
        <w:rPr>
          <w:rFonts w:ascii="仿宋" w:hAnsi="仿宋" w:eastAsia="仿宋" w:cs="仿宋"/>
          <w:sz w:val="28"/>
          <w:szCs w:val="28"/>
        </w:rPr>
      </w:pPr>
      <w:r>
        <w:rPr>
          <w:rFonts w:ascii="仿宋" w:hAnsi="仿宋" w:eastAsia="仿宋" w:cs="仿宋"/>
          <w:spacing w:val="-9"/>
          <w:sz w:val="28"/>
          <w:szCs w:val="28"/>
        </w:rPr>
        <w:t>关联使用。</w:t>
      </w:r>
    </w:p>
    <w:p>
      <w:pPr>
        <w:spacing w:before="269" w:line="218" w:lineRule="auto"/>
        <w:ind w:left="1"/>
        <w:outlineLvl w:val="1"/>
        <w:rPr>
          <w:rFonts w:ascii="仿宋" w:hAnsi="仿宋" w:eastAsia="仿宋" w:cs="仿宋"/>
          <w:sz w:val="28"/>
          <w:szCs w:val="28"/>
        </w:rPr>
      </w:pPr>
      <w:r>
        <w:rPr>
          <w:rFonts w:ascii="Times New Roman" w:hAnsi="Times New Roman" w:eastAsia="Times New Roman" w:cs="Times New Roman"/>
          <w:b/>
          <w:bCs/>
          <w:spacing w:val="-7"/>
          <w:sz w:val="28"/>
          <w:szCs w:val="28"/>
        </w:rPr>
        <w:t>8.2.2</w:t>
      </w:r>
      <w:r>
        <w:rPr>
          <w:rFonts w:ascii="Times New Roman" w:hAnsi="Times New Roman" w:eastAsia="Times New Roman" w:cs="Times New Roman"/>
          <w:b/>
          <w:bCs/>
          <w:spacing w:val="13"/>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变更评价和批准</w:t>
      </w:r>
    </w:p>
    <w:p>
      <w:pPr>
        <w:spacing w:before="268" w:line="396" w:lineRule="auto"/>
        <w:ind w:left="20" w:firstLine="532"/>
        <w:jc w:val="both"/>
        <w:rPr>
          <w:rFonts w:ascii="仿宋" w:hAnsi="仿宋" w:eastAsia="仿宋" w:cs="仿宋"/>
          <w:sz w:val="28"/>
          <w:szCs w:val="28"/>
        </w:rPr>
      </w:pPr>
      <w:r>
        <w:rPr>
          <w:rFonts w:ascii="仿宋" w:hAnsi="仿宋" w:eastAsia="仿宋" w:cs="仿宋"/>
          <w:spacing w:val="-9"/>
          <w:sz w:val="28"/>
          <w:szCs w:val="28"/>
        </w:rPr>
        <w:t>认证机构根据变更的内容，对提供的资料进行评价，确定是否可以批准</w:t>
      </w:r>
      <w:r>
        <w:rPr>
          <w:rFonts w:ascii="仿宋" w:hAnsi="仿宋" w:eastAsia="仿宋" w:cs="仿宋"/>
          <w:spacing w:val="10"/>
          <w:sz w:val="28"/>
          <w:szCs w:val="28"/>
        </w:rPr>
        <w:t xml:space="preserve"> </w:t>
      </w:r>
      <w:r>
        <w:rPr>
          <w:rFonts w:ascii="仿宋" w:hAnsi="仿宋" w:eastAsia="仿宋" w:cs="仿宋"/>
          <w:spacing w:val="-5"/>
          <w:sz w:val="28"/>
          <w:szCs w:val="28"/>
        </w:rPr>
        <w:t>变更。如需样品检测和</w:t>
      </w:r>
      <w:r>
        <w:rPr>
          <w:rFonts w:ascii="Times New Roman" w:hAnsi="Times New Roman" w:eastAsia="Times New Roman" w:cs="Times New Roman"/>
          <w:spacing w:val="-5"/>
          <w:sz w:val="28"/>
          <w:szCs w:val="28"/>
        </w:rPr>
        <w:t>/</w:t>
      </w:r>
      <w:r>
        <w:rPr>
          <w:rFonts w:ascii="仿宋" w:hAnsi="仿宋" w:eastAsia="仿宋" w:cs="仿宋"/>
          <w:spacing w:val="-5"/>
          <w:sz w:val="28"/>
          <w:szCs w:val="28"/>
        </w:rPr>
        <w:t>或工厂检查，应当在检测和</w:t>
      </w:r>
      <w:r>
        <w:rPr>
          <w:rFonts w:ascii="Times New Roman" w:hAnsi="Times New Roman" w:eastAsia="Times New Roman" w:cs="Times New Roman"/>
          <w:spacing w:val="-5"/>
          <w:sz w:val="28"/>
          <w:szCs w:val="28"/>
        </w:rPr>
        <w:t>/</w:t>
      </w:r>
      <w:r>
        <w:rPr>
          <w:rFonts w:ascii="仿宋" w:hAnsi="仿宋" w:eastAsia="仿宋" w:cs="仿宋"/>
          <w:spacing w:val="-5"/>
          <w:sz w:val="28"/>
          <w:szCs w:val="28"/>
        </w:rPr>
        <w:t>或检查合格后方能批准</w:t>
      </w:r>
    </w:p>
    <w:p>
      <w:pPr>
        <w:spacing w:before="2" w:line="214" w:lineRule="auto"/>
        <w:jc w:val="right"/>
        <w:rPr>
          <w:rFonts w:ascii="仿宋" w:hAnsi="仿宋" w:eastAsia="仿宋" w:cs="仿宋"/>
          <w:sz w:val="28"/>
          <w:szCs w:val="28"/>
        </w:rPr>
      </w:pPr>
      <w:r>
        <w:rPr>
          <w:rFonts w:ascii="仿宋" w:hAnsi="仿宋" w:eastAsia="仿宋" w:cs="仿宋"/>
          <w:spacing w:val="-9"/>
          <w:sz w:val="28"/>
          <w:szCs w:val="28"/>
        </w:rPr>
        <w:t>变更。原则上，应当以最初进行全项型式试验的代表性型号样品作为变更评</w:t>
      </w:r>
    </w:p>
    <w:p>
      <w:pPr>
        <w:spacing w:line="214" w:lineRule="auto"/>
        <w:rPr>
          <w:rFonts w:ascii="仿宋" w:hAnsi="仿宋" w:eastAsia="仿宋" w:cs="仿宋"/>
          <w:sz w:val="28"/>
          <w:szCs w:val="28"/>
        </w:rPr>
        <w:sectPr>
          <w:footerReference r:id="rId16" w:type="default"/>
          <w:pgSz w:w="11900" w:h="16840"/>
          <w:pgMar w:top="400" w:right="1450" w:bottom="1470" w:left="1482" w:header="0" w:footer="1193" w:gutter="0"/>
          <w:cols w:space="720" w:num="1"/>
        </w:sectPr>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91" w:line="218" w:lineRule="auto"/>
        <w:ind w:left="2"/>
        <w:rPr>
          <w:rFonts w:ascii="仿宋" w:hAnsi="仿宋" w:eastAsia="仿宋" w:cs="仿宋"/>
          <w:sz w:val="28"/>
          <w:szCs w:val="28"/>
        </w:rPr>
      </w:pPr>
      <w:r>
        <w:rPr>
          <w:rFonts w:ascii="仿宋" w:hAnsi="仿宋" w:eastAsia="仿宋" w:cs="仿宋"/>
          <w:spacing w:val="-6"/>
          <w:sz w:val="28"/>
          <w:szCs w:val="28"/>
        </w:rPr>
        <w:t>价的基础。</w:t>
      </w:r>
    </w:p>
    <w:p>
      <w:pPr>
        <w:spacing w:before="268" w:line="219" w:lineRule="auto"/>
        <w:ind w:left="1"/>
        <w:rPr>
          <w:rFonts w:ascii="仿宋" w:hAnsi="仿宋" w:eastAsia="仿宋" w:cs="仿宋"/>
          <w:sz w:val="28"/>
          <w:szCs w:val="28"/>
        </w:rPr>
      </w:pPr>
      <w:r>
        <w:rPr>
          <w:rFonts w:ascii="Times New Roman" w:hAnsi="Times New Roman" w:eastAsia="Times New Roman" w:cs="Times New Roman"/>
          <w:b/>
          <w:bCs/>
          <w:spacing w:val="-7"/>
          <w:sz w:val="28"/>
          <w:szCs w:val="28"/>
        </w:rPr>
        <w:t>8.2.3</w:t>
      </w:r>
      <w:r>
        <w:rPr>
          <w:rFonts w:ascii="Times New Roman" w:hAnsi="Times New Roman" w:eastAsia="Times New Roman" w:cs="Times New Roman"/>
          <w:b/>
          <w:bCs/>
          <w:spacing w:val="11"/>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变更备案</w:t>
      </w:r>
    </w:p>
    <w:p>
      <w:pPr>
        <w:spacing w:before="266" w:line="396" w:lineRule="auto"/>
        <w:ind w:left="10" w:right="93" w:firstLine="568"/>
        <w:rPr>
          <w:rFonts w:ascii="仿宋" w:hAnsi="仿宋" w:eastAsia="仿宋" w:cs="仿宋"/>
          <w:sz w:val="28"/>
          <w:szCs w:val="28"/>
        </w:rPr>
      </w:pPr>
      <w:r>
        <w:rPr>
          <w:rFonts w:ascii="仿宋" w:hAnsi="仿宋" w:eastAsia="仿宋" w:cs="仿宋"/>
          <w:spacing w:val="9"/>
          <w:sz w:val="28"/>
          <w:szCs w:val="28"/>
        </w:rPr>
        <w:t>对于关键元器件和材料的变更，在不需要提供</w:t>
      </w:r>
      <w:r>
        <w:rPr>
          <w:rFonts w:ascii="仿宋" w:hAnsi="仿宋" w:eastAsia="仿宋" w:cs="仿宋"/>
          <w:spacing w:val="8"/>
          <w:sz w:val="28"/>
          <w:szCs w:val="28"/>
        </w:rPr>
        <w:t>样品试验的情况下，</w:t>
      </w:r>
      <w:r>
        <w:rPr>
          <w:rFonts w:ascii="仿宋" w:hAnsi="仿宋" w:eastAsia="仿宋" w:cs="仿宋"/>
          <w:sz w:val="28"/>
          <w:szCs w:val="28"/>
        </w:rPr>
        <w:t xml:space="preserve"> </w:t>
      </w:r>
      <w:r>
        <w:rPr>
          <w:rFonts w:ascii="仿宋" w:hAnsi="仿宋" w:eastAsia="仿宋" w:cs="仿宋"/>
          <w:spacing w:val="8"/>
          <w:sz w:val="28"/>
          <w:szCs w:val="28"/>
        </w:rPr>
        <w:t>可由认证机构认可的生产企业认证技术负责人确认批准，保存相应记录</w:t>
      </w:r>
      <w:r>
        <w:rPr>
          <w:rFonts w:ascii="仿宋" w:hAnsi="仿宋" w:eastAsia="仿宋" w:cs="仿宋"/>
          <w:spacing w:val="12"/>
          <w:sz w:val="28"/>
          <w:szCs w:val="28"/>
        </w:rPr>
        <w:t xml:space="preserve"> </w:t>
      </w:r>
      <w:r>
        <w:rPr>
          <w:rFonts w:ascii="仿宋" w:hAnsi="仿宋" w:eastAsia="仿宋" w:cs="仿宋"/>
          <w:spacing w:val="8"/>
          <w:sz w:val="28"/>
          <w:szCs w:val="28"/>
        </w:rPr>
        <w:t>并报认证机构备案。认证机构在获证后监督时进行核查，必要时做验证</w:t>
      </w:r>
    </w:p>
    <w:p>
      <w:pPr>
        <w:spacing w:line="221" w:lineRule="auto"/>
        <w:rPr>
          <w:rFonts w:ascii="仿宋" w:hAnsi="仿宋" w:eastAsia="仿宋" w:cs="仿宋"/>
          <w:sz w:val="28"/>
          <w:szCs w:val="28"/>
        </w:rPr>
      </w:pPr>
      <w:r>
        <w:rPr>
          <w:rFonts w:ascii="仿宋" w:hAnsi="仿宋" w:eastAsia="仿宋" w:cs="仿宋"/>
          <w:spacing w:val="-1"/>
          <w:sz w:val="28"/>
          <w:szCs w:val="28"/>
        </w:rPr>
        <w:t>试验。</w:t>
      </w:r>
    </w:p>
    <w:p>
      <w:pPr>
        <w:spacing w:before="265" w:line="215" w:lineRule="auto"/>
        <w:ind w:left="552"/>
        <w:rPr>
          <w:rFonts w:ascii="仿宋" w:hAnsi="仿宋" w:eastAsia="仿宋" w:cs="仿宋"/>
          <w:sz w:val="28"/>
          <w:szCs w:val="28"/>
        </w:rPr>
      </w:pPr>
      <w:r>
        <w:rPr>
          <w:rFonts w:ascii="仿宋" w:hAnsi="仿宋" w:eastAsia="仿宋" w:cs="仿宋"/>
          <w:spacing w:val="-7"/>
          <w:sz w:val="28"/>
          <w:szCs w:val="28"/>
        </w:rPr>
        <w:t>认证机构应当在认证实施细则中明确对认证技术负责人的相关要求。</w:t>
      </w:r>
    </w:p>
    <w:p>
      <w:pPr>
        <w:spacing w:before="273" w:line="219" w:lineRule="auto"/>
        <w:ind w:left="1"/>
        <w:outlineLvl w:val="1"/>
        <w:rPr>
          <w:rFonts w:ascii="仿宋" w:hAnsi="仿宋" w:eastAsia="仿宋" w:cs="仿宋"/>
          <w:sz w:val="28"/>
          <w:szCs w:val="28"/>
        </w:rPr>
      </w:pPr>
      <w:bookmarkStart w:id="26" w:name="bookmark27"/>
      <w:bookmarkEnd w:id="26"/>
      <w:r>
        <w:rPr>
          <w:rFonts w:ascii="Times New Roman" w:hAnsi="Times New Roman" w:eastAsia="Times New Roman" w:cs="Times New Roman"/>
          <w:b/>
          <w:bCs/>
          <w:spacing w:val="-5"/>
          <w:sz w:val="28"/>
          <w:szCs w:val="28"/>
        </w:rPr>
        <w:t xml:space="preserve">8.3  </w:t>
      </w:r>
      <w:r>
        <w:rPr>
          <w:rFonts w:ascii="仿宋" w:hAnsi="仿宋" w:eastAsia="仿宋" w:cs="仿宋"/>
          <w:spacing w:val="-5"/>
          <w:sz w:val="28"/>
          <w:szCs w:val="28"/>
          <w14:textOutline w14:w="5103" w14:cap="sq" w14:cmpd="sng">
            <w14:solidFill>
              <w14:srgbClr w14:val="000000"/>
            </w14:solidFill>
            <w14:prstDash w14:val="solid"/>
            <w14:bevel/>
          </w14:textOutline>
        </w:rPr>
        <w:t>认证证书覆盖产品的扩展</w:t>
      </w:r>
    </w:p>
    <w:p>
      <w:pPr>
        <w:spacing w:before="268" w:line="600" w:lineRule="exact"/>
        <w:ind w:right="75"/>
        <w:jc w:val="right"/>
        <w:rPr>
          <w:rFonts w:ascii="仿宋" w:hAnsi="仿宋" w:eastAsia="仿宋" w:cs="仿宋"/>
          <w:sz w:val="28"/>
          <w:szCs w:val="28"/>
        </w:rPr>
      </w:pPr>
      <w:r>
        <w:rPr>
          <w:rFonts w:ascii="仿宋" w:hAnsi="仿宋" w:eastAsia="仿宋" w:cs="仿宋"/>
          <w:spacing w:val="-9"/>
          <w:position w:val="24"/>
          <w:sz w:val="28"/>
          <w:szCs w:val="28"/>
        </w:rPr>
        <w:t>认证委托人需要扩展已经获得的认证证书覆盖的产品范围时，应当向认</w:t>
      </w:r>
    </w:p>
    <w:p>
      <w:pPr>
        <w:spacing w:before="2" w:line="217" w:lineRule="auto"/>
        <w:ind w:left="10"/>
        <w:rPr>
          <w:rFonts w:ascii="仿宋" w:hAnsi="仿宋" w:eastAsia="仿宋" w:cs="仿宋"/>
          <w:sz w:val="28"/>
          <w:szCs w:val="28"/>
        </w:rPr>
      </w:pPr>
      <w:r>
        <w:rPr>
          <w:rFonts w:ascii="仿宋" w:hAnsi="仿宋" w:eastAsia="仿宋" w:cs="仿宋"/>
          <w:spacing w:val="-7"/>
          <w:sz w:val="28"/>
          <w:szCs w:val="28"/>
        </w:rPr>
        <w:t>证机构提出扩展产品的认证委托。</w:t>
      </w:r>
    </w:p>
    <w:p>
      <w:pPr>
        <w:spacing w:before="268" w:line="396" w:lineRule="auto"/>
        <w:ind w:left="8" w:right="79" w:firstLine="543"/>
        <w:rPr>
          <w:rFonts w:ascii="仿宋" w:hAnsi="仿宋" w:eastAsia="仿宋" w:cs="仿宋"/>
          <w:sz w:val="28"/>
          <w:szCs w:val="28"/>
        </w:rPr>
      </w:pPr>
      <w:r>
        <w:rPr>
          <w:rFonts w:ascii="仿宋" w:hAnsi="仿宋" w:eastAsia="仿宋" w:cs="仿宋"/>
          <w:spacing w:val="-9"/>
          <w:sz w:val="28"/>
          <w:szCs w:val="28"/>
        </w:rPr>
        <w:t>认证机构根据认证委托人提供的扩展产品有关技术资料，核查扩展产品</w:t>
      </w:r>
      <w:r>
        <w:rPr>
          <w:rFonts w:ascii="仿宋" w:hAnsi="仿宋" w:eastAsia="仿宋" w:cs="仿宋"/>
          <w:spacing w:val="10"/>
          <w:sz w:val="28"/>
          <w:szCs w:val="28"/>
        </w:rPr>
        <w:t xml:space="preserve"> </w:t>
      </w:r>
      <w:r>
        <w:rPr>
          <w:rFonts w:ascii="仿宋" w:hAnsi="仿宋" w:eastAsia="仿宋" w:cs="仿宋"/>
          <w:spacing w:val="-9"/>
          <w:sz w:val="28"/>
          <w:szCs w:val="28"/>
        </w:rPr>
        <w:t>与原认证产品的差异，确认原认证结果对扩展产品的有效性，并针对差异补</w:t>
      </w:r>
      <w:r>
        <w:rPr>
          <w:rFonts w:ascii="仿宋" w:hAnsi="仿宋" w:eastAsia="仿宋" w:cs="仿宋"/>
          <w:spacing w:val="14"/>
          <w:sz w:val="28"/>
          <w:szCs w:val="28"/>
        </w:rPr>
        <w:t xml:space="preserve"> </w:t>
      </w:r>
      <w:r>
        <w:rPr>
          <w:rFonts w:ascii="仿宋" w:hAnsi="仿宋" w:eastAsia="仿宋" w:cs="仿宋"/>
          <w:spacing w:val="-9"/>
          <w:sz w:val="28"/>
          <w:szCs w:val="28"/>
        </w:rPr>
        <w:t>充检测或对生产现场产品进行检查。检测或检查通过的，由认证机构根据认</w:t>
      </w:r>
    </w:p>
    <w:p>
      <w:pPr>
        <w:spacing w:line="216" w:lineRule="auto"/>
        <w:ind w:left="10"/>
        <w:rPr>
          <w:rFonts w:ascii="仿宋" w:hAnsi="仿宋" w:eastAsia="仿宋" w:cs="仿宋"/>
          <w:sz w:val="28"/>
          <w:szCs w:val="28"/>
        </w:rPr>
      </w:pPr>
      <w:r>
        <w:rPr>
          <w:rFonts w:ascii="仿宋" w:hAnsi="仿宋" w:eastAsia="仿宋" w:cs="仿宋"/>
          <w:spacing w:val="-7"/>
          <w:sz w:val="28"/>
          <w:szCs w:val="28"/>
        </w:rPr>
        <w:t>证委托人的要求单独颁发或换发认证证书。</w:t>
      </w:r>
    </w:p>
    <w:p>
      <w:pPr>
        <w:spacing w:before="272" w:line="600" w:lineRule="exact"/>
        <w:ind w:right="75"/>
        <w:jc w:val="right"/>
        <w:rPr>
          <w:rFonts w:ascii="仿宋" w:hAnsi="仿宋" w:eastAsia="仿宋" w:cs="仿宋"/>
          <w:sz w:val="28"/>
          <w:szCs w:val="28"/>
        </w:rPr>
      </w:pPr>
      <w:r>
        <w:rPr>
          <w:rFonts w:ascii="仿宋" w:hAnsi="仿宋" w:eastAsia="仿宋" w:cs="仿宋"/>
          <w:spacing w:val="-9"/>
          <w:position w:val="24"/>
          <w:sz w:val="28"/>
          <w:szCs w:val="28"/>
        </w:rPr>
        <w:t>原则上，应当以最初进行全项型式试验的代表性型号样品作为扩展评价</w:t>
      </w:r>
    </w:p>
    <w:p>
      <w:pPr>
        <w:spacing w:line="219" w:lineRule="auto"/>
        <w:ind w:left="26"/>
        <w:rPr>
          <w:rFonts w:ascii="仿宋" w:hAnsi="仿宋" w:eastAsia="仿宋" w:cs="仿宋"/>
          <w:sz w:val="28"/>
          <w:szCs w:val="28"/>
        </w:rPr>
      </w:pPr>
      <w:r>
        <w:rPr>
          <w:rFonts w:ascii="仿宋" w:hAnsi="仿宋" w:eastAsia="仿宋" w:cs="仿宋"/>
          <w:spacing w:val="-12"/>
          <w:sz w:val="28"/>
          <w:szCs w:val="28"/>
        </w:rPr>
        <w:t>的基础。</w:t>
      </w:r>
    </w:p>
    <w:p>
      <w:pPr>
        <w:spacing w:before="267" w:line="218" w:lineRule="auto"/>
        <w:ind w:left="1"/>
        <w:outlineLvl w:val="1"/>
        <w:rPr>
          <w:rFonts w:ascii="仿宋" w:hAnsi="仿宋" w:eastAsia="仿宋" w:cs="仿宋"/>
          <w:sz w:val="28"/>
          <w:szCs w:val="28"/>
        </w:rPr>
      </w:pPr>
      <w:bookmarkStart w:id="27" w:name="bookmark28"/>
      <w:bookmarkEnd w:id="27"/>
      <w:r>
        <w:rPr>
          <w:rFonts w:ascii="Times New Roman" w:hAnsi="Times New Roman" w:eastAsia="Times New Roman" w:cs="Times New Roman"/>
          <w:b/>
          <w:bCs/>
          <w:spacing w:val="-5"/>
          <w:sz w:val="28"/>
          <w:szCs w:val="28"/>
        </w:rPr>
        <w:t xml:space="preserve">8.4  </w:t>
      </w:r>
      <w:r>
        <w:rPr>
          <w:rFonts w:ascii="仿宋" w:hAnsi="仿宋" w:eastAsia="仿宋" w:cs="仿宋"/>
          <w:spacing w:val="-5"/>
          <w:sz w:val="28"/>
          <w:szCs w:val="28"/>
          <w14:textOutline w14:w="5103" w14:cap="sq" w14:cmpd="sng">
            <w14:solidFill>
              <w14:srgbClr w14:val="000000"/>
            </w14:solidFill>
            <w14:prstDash w14:val="solid"/>
            <w14:bevel/>
          </w14:textOutline>
        </w:rPr>
        <w:t>认证证书的注销、暂停和撤销</w:t>
      </w:r>
    </w:p>
    <w:p>
      <w:pPr>
        <w:spacing w:before="268" w:line="396" w:lineRule="auto"/>
        <w:ind w:left="5" w:firstLine="547"/>
        <w:jc w:val="both"/>
        <w:rPr>
          <w:rFonts w:ascii="仿宋" w:hAnsi="仿宋" w:eastAsia="仿宋" w:cs="仿宋"/>
          <w:sz w:val="28"/>
          <w:szCs w:val="28"/>
        </w:rPr>
      </w:pPr>
      <w:r>
        <w:rPr>
          <w:rFonts w:ascii="仿宋" w:hAnsi="仿宋" w:eastAsia="仿宋" w:cs="仿宋"/>
          <w:spacing w:val="-12"/>
          <w:sz w:val="28"/>
          <w:szCs w:val="28"/>
        </w:rPr>
        <w:t>认证证书的注销、暂停和撤销依据《强制性产品认证管理规定》</w:t>
      </w:r>
      <w:r>
        <w:rPr>
          <w:rFonts w:ascii="仿宋" w:hAnsi="仿宋" w:eastAsia="仿宋" w:cs="仿宋"/>
          <w:spacing w:val="-37"/>
          <w:sz w:val="28"/>
          <w:szCs w:val="28"/>
        </w:rPr>
        <w:t xml:space="preserve"> </w:t>
      </w:r>
      <w:r>
        <w:rPr>
          <w:rFonts w:ascii="仿宋" w:hAnsi="仿宋" w:eastAsia="仿宋" w:cs="仿宋"/>
          <w:spacing w:val="-12"/>
          <w:sz w:val="28"/>
          <w:szCs w:val="28"/>
        </w:rPr>
        <w:t>和《强</w:t>
      </w:r>
      <w:r>
        <w:rPr>
          <w:rFonts w:ascii="仿宋" w:hAnsi="仿宋" w:eastAsia="仿宋" w:cs="仿宋"/>
          <w:sz w:val="28"/>
          <w:szCs w:val="28"/>
        </w:rPr>
        <w:t xml:space="preserve"> </w:t>
      </w:r>
      <w:r>
        <w:rPr>
          <w:rFonts w:ascii="仿宋" w:hAnsi="仿宋" w:eastAsia="仿宋" w:cs="仿宋"/>
          <w:spacing w:val="-14"/>
          <w:sz w:val="28"/>
          <w:szCs w:val="28"/>
        </w:rPr>
        <w:t>制性产品认证证书注销、暂停、撤销实施规则》及认证机构的有关规</w:t>
      </w:r>
      <w:r>
        <w:rPr>
          <w:rFonts w:ascii="仿宋" w:hAnsi="仿宋" w:eastAsia="仿宋" w:cs="仿宋"/>
          <w:spacing w:val="-15"/>
          <w:sz w:val="28"/>
          <w:szCs w:val="28"/>
        </w:rPr>
        <w:t>定执行。</w:t>
      </w:r>
      <w:r>
        <w:rPr>
          <w:rFonts w:ascii="仿宋" w:hAnsi="仿宋" w:eastAsia="仿宋" w:cs="仿宋"/>
          <w:sz w:val="28"/>
          <w:szCs w:val="28"/>
        </w:rPr>
        <w:t xml:space="preserve"> </w:t>
      </w:r>
      <w:r>
        <w:rPr>
          <w:rFonts w:ascii="仿宋" w:hAnsi="仿宋" w:eastAsia="仿宋" w:cs="仿宋"/>
          <w:spacing w:val="-8"/>
          <w:sz w:val="28"/>
          <w:szCs w:val="28"/>
        </w:rPr>
        <w:t>认证机构应当确定不符合认证要求的产品类别和范围，</w:t>
      </w:r>
      <w:r>
        <w:rPr>
          <w:rFonts w:ascii="仿宋" w:hAnsi="仿宋" w:eastAsia="仿宋" w:cs="仿宋"/>
          <w:spacing w:val="-9"/>
          <w:sz w:val="28"/>
          <w:szCs w:val="28"/>
        </w:rPr>
        <w:t>并采取适当方式对外</w:t>
      </w:r>
    </w:p>
    <w:p>
      <w:pPr>
        <w:spacing w:before="2" w:line="217" w:lineRule="auto"/>
        <w:ind w:left="1"/>
        <w:rPr>
          <w:rFonts w:ascii="仿宋" w:hAnsi="仿宋" w:eastAsia="仿宋" w:cs="仿宋"/>
          <w:sz w:val="28"/>
          <w:szCs w:val="28"/>
        </w:rPr>
      </w:pPr>
      <w:r>
        <w:rPr>
          <w:rFonts w:ascii="仿宋" w:hAnsi="仿宋" w:eastAsia="仿宋" w:cs="仿宋"/>
          <w:spacing w:val="-7"/>
          <w:sz w:val="28"/>
          <w:szCs w:val="28"/>
        </w:rPr>
        <w:t>公告被注销、暂停、撤销的认证证书。</w:t>
      </w:r>
    </w:p>
    <w:p>
      <w:pPr>
        <w:spacing w:line="217" w:lineRule="auto"/>
        <w:rPr>
          <w:rFonts w:ascii="仿宋" w:hAnsi="仿宋" w:eastAsia="仿宋" w:cs="仿宋"/>
          <w:sz w:val="28"/>
          <w:szCs w:val="28"/>
        </w:rPr>
        <w:sectPr>
          <w:footerReference r:id="rId17" w:type="default"/>
          <w:pgSz w:w="11900" w:h="16840"/>
          <w:pgMar w:top="400" w:right="1370" w:bottom="1470" w:left="1482" w:header="0" w:footer="1195"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spacing w:before="91" w:line="218" w:lineRule="auto"/>
        <w:ind w:left="1"/>
        <w:outlineLvl w:val="1"/>
        <w:rPr>
          <w:rFonts w:ascii="仿宋" w:hAnsi="仿宋" w:eastAsia="仿宋" w:cs="仿宋"/>
          <w:sz w:val="28"/>
          <w:szCs w:val="28"/>
        </w:rPr>
      </w:pPr>
      <w:bookmarkStart w:id="28" w:name="bookmark29"/>
      <w:bookmarkEnd w:id="28"/>
      <w:r>
        <w:rPr>
          <w:rFonts w:ascii="Times New Roman" w:hAnsi="Times New Roman" w:eastAsia="Times New Roman" w:cs="Times New Roman"/>
          <w:b/>
          <w:bCs/>
          <w:spacing w:val="-5"/>
          <w:sz w:val="28"/>
          <w:szCs w:val="28"/>
        </w:rPr>
        <w:t xml:space="preserve">8.5  </w:t>
      </w:r>
      <w:r>
        <w:rPr>
          <w:rFonts w:ascii="仿宋" w:hAnsi="仿宋" w:eastAsia="仿宋" w:cs="仿宋"/>
          <w:spacing w:val="-5"/>
          <w:sz w:val="28"/>
          <w:szCs w:val="28"/>
          <w14:textOutline w14:w="5103" w14:cap="sq" w14:cmpd="sng">
            <w14:solidFill>
              <w14:srgbClr w14:val="000000"/>
            </w14:solidFill>
            <w14:prstDash w14:val="solid"/>
            <w14:bevel/>
          </w14:textOutline>
        </w:rPr>
        <w:t>认证证书的使用</w:t>
      </w:r>
    </w:p>
    <w:p>
      <w:pPr>
        <w:spacing w:before="291" w:line="619" w:lineRule="exact"/>
        <w:jc w:val="right"/>
        <w:rPr>
          <w:rFonts w:ascii="仿宋" w:hAnsi="仿宋" w:eastAsia="仿宋" w:cs="仿宋"/>
          <w:sz w:val="28"/>
          <w:szCs w:val="28"/>
        </w:rPr>
      </w:pPr>
      <w:r>
        <w:rPr>
          <w:rFonts w:ascii="仿宋" w:hAnsi="仿宋" w:eastAsia="仿宋" w:cs="仿宋"/>
          <w:spacing w:val="-9"/>
          <w:position w:val="26"/>
          <w:sz w:val="28"/>
          <w:szCs w:val="28"/>
        </w:rPr>
        <w:t>认证证书的使用应当符合《强制性产品认证管理规定》及国家认监委有</w:t>
      </w:r>
    </w:p>
    <w:p>
      <w:pPr>
        <w:spacing w:before="1" w:line="217" w:lineRule="auto"/>
        <w:ind w:left="14"/>
        <w:rPr>
          <w:rFonts w:ascii="仿宋" w:hAnsi="仿宋" w:eastAsia="仿宋" w:cs="仿宋"/>
          <w:sz w:val="28"/>
          <w:szCs w:val="28"/>
        </w:rPr>
      </w:pPr>
      <w:r>
        <w:rPr>
          <w:rFonts w:ascii="仿宋" w:hAnsi="仿宋" w:eastAsia="仿宋" w:cs="仿宋"/>
          <w:spacing w:val="-8"/>
          <w:sz w:val="28"/>
          <w:szCs w:val="28"/>
        </w:rPr>
        <w:t>关文件的要求。</w:t>
      </w:r>
    </w:p>
    <w:p>
      <w:pPr>
        <w:pStyle w:val="2"/>
        <w:spacing w:line="271" w:lineRule="auto"/>
      </w:pPr>
    </w:p>
    <w:p>
      <w:pPr>
        <w:pStyle w:val="2"/>
        <w:spacing w:line="271" w:lineRule="auto"/>
      </w:pPr>
    </w:p>
    <w:p>
      <w:pPr>
        <w:pStyle w:val="2"/>
        <w:spacing w:line="272" w:lineRule="auto"/>
      </w:pPr>
    </w:p>
    <w:p>
      <w:pPr>
        <w:spacing w:before="91" w:line="218" w:lineRule="auto"/>
        <w:outlineLvl w:val="1"/>
        <w:rPr>
          <w:rFonts w:ascii="仿宋" w:hAnsi="仿宋" w:eastAsia="仿宋" w:cs="仿宋"/>
          <w:sz w:val="28"/>
          <w:szCs w:val="28"/>
        </w:rPr>
      </w:pPr>
      <w:bookmarkStart w:id="29" w:name="bookmark30"/>
      <w:bookmarkEnd w:id="29"/>
      <w:r>
        <w:rPr>
          <w:rFonts w:ascii="Times New Roman" w:hAnsi="Times New Roman" w:eastAsia="Times New Roman" w:cs="Times New Roman"/>
          <w:b/>
          <w:bCs/>
          <w:spacing w:val="-4"/>
          <w:sz w:val="28"/>
          <w:szCs w:val="28"/>
        </w:rPr>
        <w:t xml:space="preserve">9  </w:t>
      </w:r>
      <w:r>
        <w:rPr>
          <w:rFonts w:ascii="仿宋" w:hAnsi="仿宋" w:eastAsia="仿宋" w:cs="仿宋"/>
          <w:spacing w:val="-4"/>
          <w:sz w:val="28"/>
          <w:szCs w:val="28"/>
          <w14:textOutline w14:w="5103" w14:cap="sq" w14:cmpd="sng">
            <w14:solidFill>
              <w14:srgbClr w14:val="000000"/>
            </w14:solidFill>
            <w14:prstDash w14:val="solid"/>
            <w14:bevel/>
          </w14:textOutline>
        </w:rPr>
        <w:t>认证标志</w:t>
      </w:r>
    </w:p>
    <w:p>
      <w:pPr>
        <w:spacing w:before="289" w:line="409" w:lineRule="auto"/>
        <w:ind w:left="10" w:firstLine="541"/>
        <w:jc w:val="both"/>
        <w:rPr>
          <w:rFonts w:ascii="仿宋" w:hAnsi="仿宋" w:eastAsia="仿宋" w:cs="仿宋"/>
          <w:sz w:val="28"/>
          <w:szCs w:val="28"/>
        </w:rPr>
      </w:pPr>
      <w:r>
        <w:rPr>
          <w:rFonts w:ascii="仿宋" w:hAnsi="仿宋" w:eastAsia="仿宋" w:cs="仿宋"/>
          <w:sz w:val="28"/>
          <w:szCs w:val="28"/>
        </w:rPr>
        <w:t>认证委托人应当在产品本体的适当位置或产品标牌上加施标准规格认</w:t>
      </w:r>
      <w:r>
        <w:rPr>
          <w:rFonts w:ascii="仿宋" w:hAnsi="仿宋" w:eastAsia="仿宋" w:cs="仿宋"/>
          <w:spacing w:val="11"/>
          <w:sz w:val="28"/>
          <w:szCs w:val="28"/>
        </w:rPr>
        <w:t xml:space="preserve"> </w:t>
      </w:r>
      <w:r>
        <w:rPr>
          <w:rFonts w:ascii="仿宋" w:hAnsi="仿宋" w:eastAsia="仿宋" w:cs="仿宋"/>
          <w:spacing w:val="-3"/>
          <w:sz w:val="28"/>
          <w:szCs w:val="28"/>
        </w:rPr>
        <w:t>证标志或自行印刷</w:t>
      </w:r>
      <w:r>
        <w:rPr>
          <w:rFonts w:ascii="Times New Roman" w:hAnsi="Times New Roman" w:eastAsia="Times New Roman" w:cs="Times New Roman"/>
          <w:spacing w:val="-3"/>
          <w:sz w:val="28"/>
          <w:szCs w:val="28"/>
        </w:rPr>
        <w:t>/</w:t>
      </w:r>
      <w:r>
        <w:rPr>
          <w:rFonts w:ascii="仿宋" w:hAnsi="仿宋" w:eastAsia="仿宋" w:cs="仿宋"/>
          <w:spacing w:val="-3"/>
          <w:sz w:val="28"/>
          <w:szCs w:val="28"/>
        </w:rPr>
        <w:t>模压认证标志，并确保认证标志的管理、使用符合《强</w:t>
      </w:r>
    </w:p>
    <w:p>
      <w:pPr>
        <w:spacing w:line="215" w:lineRule="auto"/>
        <w:ind w:left="10"/>
        <w:rPr>
          <w:rFonts w:ascii="仿宋" w:hAnsi="仿宋" w:eastAsia="仿宋" w:cs="仿宋"/>
          <w:sz w:val="28"/>
          <w:szCs w:val="28"/>
        </w:rPr>
      </w:pPr>
      <w:r>
        <w:rPr>
          <w:rFonts w:ascii="仿宋" w:hAnsi="仿宋" w:eastAsia="仿宋" w:cs="仿宋"/>
          <w:spacing w:val="-7"/>
          <w:sz w:val="28"/>
          <w:szCs w:val="28"/>
        </w:rPr>
        <w:t>制性产品认证管理规定》及国家认监委有关文件的要求。</w:t>
      </w:r>
    </w:p>
    <w:p>
      <w:pPr>
        <w:spacing w:before="292" w:line="215" w:lineRule="auto"/>
        <w:outlineLvl w:val="1"/>
        <w:rPr>
          <w:rFonts w:ascii="仿宋" w:hAnsi="仿宋" w:eastAsia="仿宋" w:cs="仿宋"/>
          <w:sz w:val="28"/>
          <w:szCs w:val="28"/>
        </w:rPr>
      </w:pPr>
      <w:bookmarkStart w:id="30" w:name="bookmark31"/>
      <w:bookmarkEnd w:id="30"/>
      <w:r>
        <w:rPr>
          <w:rFonts w:ascii="Times New Roman" w:hAnsi="Times New Roman" w:eastAsia="Times New Roman" w:cs="Times New Roman"/>
          <w:b/>
          <w:bCs/>
          <w:spacing w:val="-5"/>
          <w:sz w:val="28"/>
          <w:szCs w:val="28"/>
        </w:rPr>
        <w:t xml:space="preserve">9.1  </w:t>
      </w:r>
      <w:r>
        <w:rPr>
          <w:rFonts w:ascii="仿宋" w:hAnsi="仿宋" w:eastAsia="仿宋" w:cs="仿宋"/>
          <w:spacing w:val="-5"/>
          <w:sz w:val="28"/>
          <w:szCs w:val="28"/>
          <w14:textOutline w14:w="5103" w14:cap="sq" w14:cmpd="sng">
            <w14:solidFill>
              <w14:srgbClr w14:val="000000"/>
            </w14:solidFill>
            <w14:prstDash w14:val="solid"/>
            <w14:bevel/>
          </w14:textOutline>
        </w:rPr>
        <w:t>准许使用的认证标志式样</w:t>
      </w:r>
    </w:p>
    <w:p>
      <w:pPr>
        <w:spacing w:before="202" w:line="2743" w:lineRule="exact"/>
        <w:ind w:firstLine="2667"/>
      </w:pPr>
      <w:r>
        <w:rPr>
          <w:position w:val="-54"/>
        </w:rPr>
        <w:drawing>
          <wp:inline distT="0" distB="0" distL="0" distR="0">
            <wp:extent cx="2267585" cy="17418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2"/>
                    <a:stretch>
                      <a:fillRect/>
                    </a:stretch>
                  </pic:blipFill>
                  <pic:spPr>
                    <a:xfrm>
                      <a:off x="0" y="0"/>
                      <a:ext cx="2267711" cy="1741932"/>
                    </a:xfrm>
                    <a:prstGeom prst="rect">
                      <a:avLst/>
                    </a:prstGeom>
                  </pic:spPr>
                </pic:pic>
              </a:graphicData>
            </a:graphic>
          </wp:inline>
        </w:drawing>
      </w:r>
    </w:p>
    <w:p>
      <w:pPr>
        <w:spacing w:before="257" w:line="218" w:lineRule="auto"/>
        <w:outlineLvl w:val="1"/>
        <w:rPr>
          <w:rFonts w:ascii="仿宋" w:hAnsi="仿宋" w:eastAsia="仿宋" w:cs="仿宋"/>
          <w:sz w:val="28"/>
          <w:szCs w:val="28"/>
        </w:rPr>
      </w:pPr>
      <w:bookmarkStart w:id="31" w:name="bookmark32"/>
      <w:bookmarkEnd w:id="31"/>
      <w:r>
        <w:rPr>
          <w:rFonts w:ascii="Times New Roman" w:hAnsi="Times New Roman" w:eastAsia="Times New Roman" w:cs="Times New Roman"/>
          <w:b/>
          <w:bCs/>
          <w:spacing w:val="-5"/>
          <w:sz w:val="28"/>
          <w:szCs w:val="28"/>
        </w:rPr>
        <w:t xml:space="preserve">9.2  </w:t>
      </w:r>
      <w:r>
        <w:rPr>
          <w:rFonts w:ascii="仿宋" w:hAnsi="仿宋" w:eastAsia="仿宋" w:cs="仿宋"/>
          <w:spacing w:val="-5"/>
          <w:sz w:val="28"/>
          <w:szCs w:val="28"/>
          <w14:textOutline w14:w="5103" w14:cap="sq" w14:cmpd="sng">
            <w14:solidFill>
              <w14:srgbClr w14:val="000000"/>
            </w14:solidFill>
            <w14:prstDash w14:val="solid"/>
            <w14:bevel/>
          </w14:textOutline>
        </w:rPr>
        <w:t>变形认证标志的使用</w:t>
      </w:r>
    </w:p>
    <w:p>
      <w:pPr>
        <w:spacing w:before="244" w:line="664" w:lineRule="exact"/>
        <w:jc w:val="right"/>
        <w:rPr>
          <w:rFonts w:ascii="仿宋" w:hAnsi="仿宋" w:eastAsia="仿宋" w:cs="仿宋"/>
          <w:sz w:val="28"/>
          <w:szCs w:val="28"/>
        </w:rPr>
      </w:pPr>
      <w:r>
        <w:rPr>
          <w:rFonts w:ascii="仿宋" w:hAnsi="仿宋" w:eastAsia="仿宋" w:cs="仿宋"/>
          <w:spacing w:val="-7"/>
          <w:position w:val="25"/>
          <w:sz w:val="28"/>
          <w:szCs w:val="28"/>
        </w:rPr>
        <w:t>对于受体积限制的锂离子电池，允许印刷</w:t>
      </w:r>
      <w:r>
        <w:rPr>
          <w:rFonts w:ascii="Times New Roman" w:hAnsi="Times New Roman" w:eastAsia="Times New Roman" w:cs="Times New Roman"/>
          <w:spacing w:val="-7"/>
          <w:position w:val="25"/>
          <w:sz w:val="28"/>
          <w:szCs w:val="28"/>
        </w:rPr>
        <w:t>/</w:t>
      </w:r>
      <w:r>
        <w:rPr>
          <w:rFonts w:ascii="仿宋" w:hAnsi="仿宋" w:eastAsia="仿宋" w:cs="仿宋"/>
          <w:spacing w:val="-7"/>
          <w:position w:val="25"/>
          <w:sz w:val="28"/>
          <w:szCs w:val="28"/>
        </w:rPr>
        <w:t>模压</w:t>
      </w:r>
      <w:r>
        <w:rPr>
          <w:rFonts w:ascii="仿宋" w:hAnsi="仿宋" w:eastAsia="仿宋" w:cs="仿宋"/>
          <w:spacing w:val="-8"/>
          <w:position w:val="25"/>
          <w:sz w:val="28"/>
          <w:szCs w:val="28"/>
        </w:rPr>
        <w:t>变形认证标志，即</w:t>
      </w:r>
      <w:r>
        <w:rPr>
          <w:rFonts w:ascii="Times New Roman" w:hAnsi="Times New Roman" w:eastAsia="Times New Roman" w:cs="Times New Roman"/>
          <w:spacing w:val="-8"/>
          <w:position w:val="25"/>
          <w:sz w:val="28"/>
          <w:szCs w:val="28"/>
        </w:rPr>
        <w:t>“</w:t>
      </w:r>
      <w:r>
        <w:rPr>
          <w:rFonts w:ascii="Times New Roman" w:hAnsi="Times New Roman" w:eastAsia="Times New Roman" w:cs="Times New Roman"/>
          <w:spacing w:val="-29"/>
          <w:position w:val="25"/>
          <w:sz w:val="28"/>
          <w:szCs w:val="28"/>
        </w:rPr>
        <w:t xml:space="preserve"> </w:t>
      </w:r>
      <w:r>
        <w:rPr>
          <w:rFonts w:ascii="仿宋" w:hAnsi="仿宋" w:eastAsia="仿宋" w:cs="仿宋"/>
          <w:spacing w:val="-8"/>
          <w:position w:val="25"/>
          <w:sz w:val="28"/>
          <w:szCs w:val="28"/>
        </w:rPr>
        <w:t>中国</w:t>
      </w:r>
    </w:p>
    <w:p>
      <w:pPr>
        <w:spacing w:before="2" w:line="214" w:lineRule="auto"/>
        <w:ind w:left="19"/>
        <w:rPr>
          <w:rFonts w:ascii="仿宋" w:hAnsi="仿宋" w:eastAsia="仿宋" w:cs="仿宋"/>
          <w:sz w:val="28"/>
          <w:szCs w:val="28"/>
        </w:rPr>
      </w:pPr>
      <w:r>
        <w:rPr>
          <w:rFonts w:ascii="仿宋" w:hAnsi="仿宋" w:eastAsia="仿宋" w:cs="仿宋"/>
          <w:spacing w:val="-7"/>
          <w:sz w:val="28"/>
          <w:szCs w:val="28"/>
        </w:rPr>
        <w:t>强制性认证</w:t>
      </w:r>
      <w:r>
        <w:rPr>
          <w:rFonts w:ascii="Times New Roman" w:hAnsi="Times New Roman" w:eastAsia="Times New Roman" w:cs="Times New Roman"/>
          <w:spacing w:val="-7"/>
          <w:sz w:val="28"/>
          <w:szCs w:val="28"/>
        </w:rPr>
        <w:t>”</w:t>
      </w:r>
      <w:r>
        <w:rPr>
          <w:rFonts w:ascii="仿宋" w:hAnsi="仿宋" w:eastAsia="仿宋" w:cs="仿宋"/>
          <w:spacing w:val="-7"/>
          <w:sz w:val="28"/>
          <w:szCs w:val="28"/>
        </w:rPr>
        <w:t>英文缩写</w:t>
      </w:r>
      <w:r>
        <w:rPr>
          <w:rFonts w:ascii="Times New Roman" w:hAnsi="Times New Roman" w:eastAsia="Times New Roman" w:cs="Times New Roman"/>
          <w:spacing w:val="-7"/>
          <w:sz w:val="28"/>
          <w:szCs w:val="28"/>
        </w:rPr>
        <w:t>“CCC”</w:t>
      </w:r>
      <w:r>
        <w:rPr>
          <w:rFonts w:ascii="Times New Roman" w:hAnsi="Times New Roman" w:eastAsia="Times New Roman" w:cs="Times New Roman"/>
          <w:spacing w:val="-46"/>
          <w:sz w:val="28"/>
          <w:szCs w:val="28"/>
        </w:rPr>
        <w:t xml:space="preserve"> </w:t>
      </w:r>
      <w:r>
        <w:rPr>
          <w:rFonts w:ascii="仿宋" w:hAnsi="仿宋" w:eastAsia="仿宋" w:cs="仿宋"/>
          <w:spacing w:val="-7"/>
          <w:sz w:val="28"/>
          <w:szCs w:val="28"/>
        </w:rPr>
        <w:t>字样，字号与锂离子电池外形尺</w:t>
      </w:r>
      <w:r>
        <w:rPr>
          <w:rFonts w:ascii="仿宋" w:hAnsi="仿宋" w:eastAsia="仿宋" w:cs="仿宋"/>
          <w:spacing w:val="-8"/>
          <w:sz w:val="28"/>
          <w:szCs w:val="28"/>
        </w:rPr>
        <w:t>寸相适应。</w:t>
      </w:r>
    </w:p>
    <w:p>
      <w:pPr>
        <w:pStyle w:val="2"/>
        <w:spacing w:line="272" w:lineRule="auto"/>
      </w:pPr>
    </w:p>
    <w:p>
      <w:pPr>
        <w:pStyle w:val="2"/>
        <w:spacing w:line="273" w:lineRule="auto"/>
      </w:pPr>
    </w:p>
    <w:p>
      <w:pPr>
        <w:pStyle w:val="2"/>
        <w:spacing w:line="273" w:lineRule="auto"/>
      </w:pPr>
    </w:p>
    <w:p>
      <w:pPr>
        <w:spacing w:before="91" w:line="219" w:lineRule="auto"/>
        <w:ind w:left="9"/>
        <w:outlineLvl w:val="1"/>
        <w:rPr>
          <w:rFonts w:ascii="仿宋" w:hAnsi="仿宋" w:eastAsia="仿宋" w:cs="仿宋"/>
          <w:sz w:val="28"/>
          <w:szCs w:val="28"/>
        </w:rPr>
      </w:pPr>
      <w:bookmarkStart w:id="32" w:name="bookmark33"/>
      <w:bookmarkEnd w:id="32"/>
      <w:r>
        <w:rPr>
          <w:rFonts w:ascii="Times New Roman" w:hAnsi="Times New Roman" w:eastAsia="Times New Roman" w:cs="Times New Roman"/>
          <w:b/>
          <w:bCs/>
          <w:spacing w:val="-14"/>
          <w:sz w:val="28"/>
          <w:szCs w:val="28"/>
        </w:rPr>
        <w:t>10</w:t>
      </w:r>
      <w:r>
        <w:rPr>
          <w:rFonts w:ascii="Times New Roman" w:hAnsi="Times New Roman" w:eastAsia="Times New Roman" w:cs="Times New Roman"/>
          <w:b/>
          <w:bCs/>
          <w:spacing w:val="13"/>
          <w:sz w:val="28"/>
          <w:szCs w:val="28"/>
        </w:rPr>
        <w:t xml:space="preserve">  </w:t>
      </w:r>
      <w:r>
        <w:rPr>
          <w:rFonts w:ascii="仿宋" w:hAnsi="仿宋" w:eastAsia="仿宋" w:cs="仿宋"/>
          <w:spacing w:val="-14"/>
          <w:sz w:val="28"/>
          <w:szCs w:val="28"/>
          <w14:textOutline w14:w="5103" w14:cap="sq" w14:cmpd="sng">
            <w14:solidFill>
              <w14:srgbClr w14:val="000000"/>
            </w14:solidFill>
            <w14:prstDash w14:val="solid"/>
            <w14:bevel/>
          </w14:textOutline>
        </w:rPr>
        <w:t>收费</w:t>
      </w:r>
    </w:p>
    <w:p>
      <w:pPr>
        <w:spacing w:before="287" w:line="622" w:lineRule="exact"/>
        <w:jc w:val="right"/>
        <w:rPr>
          <w:rFonts w:ascii="仿宋" w:hAnsi="仿宋" w:eastAsia="仿宋" w:cs="仿宋"/>
          <w:sz w:val="28"/>
          <w:szCs w:val="28"/>
        </w:rPr>
      </w:pPr>
      <w:r>
        <w:rPr>
          <w:rFonts w:ascii="仿宋" w:hAnsi="仿宋" w:eastAsia="仿宋" w:cs="仿宋"/>
          <w:spacing w:val="-9"/>
          <w:position w:val="26"/>
          <w:sz w:val="28"/>
          <w:szCs w:val="28"/>
        </w:rPr>
        <w:t>认证机构、实验室应当制定相关收费标准并公示，按收费标准向认证委</w:t>
      </w:r>
    </w:p>
    <w:p>
      <w:pPr>
        <w:spacing w:before="1" w:line="217" w:lineRule="auto"/>
        <w:rPr>
          <w:rFonts w:ascii="仿宋" w:hAnsi="仿宋" w:eastAsia="仿宋" w:cs="仿宋"/>
          <w:sz w:val="28"/>
          <w:szCs w:val="28"/>
        </w:rPr>
      </w:pPr>
      <w:r>
        <w:rPr>
          <w:rFonts w:ascii="仿宋" w:hAnsi="仿宋" w:eastAsia="仿宋" w:cs="仿宋"/>
          <w:spacing w:val="-6"/>
          <w:sz w:val="28"/>
          <w:szCs w:val="28"/>
        </w:rPr>
        <w:t>托人收取费用。</w:t>
      </w:r>
    </w:p>
    <w:p>
      <w:pPr>
        <w:spacing w:line="217" w:lineRule="auto"/>
        <w:rPr>
          <w:rFonts w:ascii="仿宋" w:hAnsi="仿宋" w:eastAsia="仿宋" w:cs="仿宋"/>
          <w:sz w:val="28"/>
          <w:szCs w:val="28"/>
        </w:rPr>
        <w:sectPr>
          <w:footerReference r:id="rId18" w:type="default"/>
          <w:pgSz w:w="11900" w:h="16840"/>
          <w:pgMar w:top="400" w:right="1450" w:bottom="1470" w:left="1482" w:header="0" w:footer="1195" w:gutter="0"/>
          <w:cols w:space="720" w:num="1"/>
        </w:sectPr>
      </w:pPr>
    </w:p>
    <w:p>
      <w:pPr>
        <w:pStyle w:val="2"/>
        <w:spacing w:line="261" w:lineRule="auto"/>
      </w:pPr>
    </w:p>
    <w:p>
      <w:pPr>
        <w:pStyle w:val="2"/>
        <w:spacing w:line="261" w:lineRule="auto"/>
      </w:pPr>
    </w:p>
    <w:p>
      <w:pPr>
        <w:pStyle w:val="2"/>
        <w:spacing w:line="261"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pStyle w:val="2"/>
        <w:spacing w:line="262" w:lineRule="auto"/>
      </w:pPr>
    </w:p>
    <w:p>
      <w:pPr>
        <w:spacing w:before="91" w:line="219" w:lineRule="auto"/>
        <w:ind w:left="14"/>
        <w:outlineLvl w:val="1"/>
        <w:rPr>
          <w:rFonts w:ascii="仿宋" w:hAnsi="仿宋" w:eastAsia="仿宋" w:cs="仿宋"/>
          <w:sz w:val="28"/>
          <w:szCs w:val="28"/>
        </w:rPr>
      </w:pPr>
      <w:bookmarkStart w:id="33" w:name="bookmark34"/>
      <w:bookmarkEnd w:id="33"/>
      <w:r>
        <w:rPr>
          <w:rFonts w:ascii="Times New Roman" w:hAnsi="Times New Roman" w:eastAsia="Times New Roman" w:cs="Times New Roman"/>
          <w:b/>
          <w:bCs/>
          <w:spacing w:val="-7"/>
          <w:sz w:val="28"/>
          <w:szCs w:val="28"/>
        </w:rPr>
        <w:t xml:space="preserve">11  </w:t>
      </w:r>
      <w:r>
        <w:rPr>
          <w:rFonts w:ascii="仿宋" w:hAnsi="仿宋" w:eastAsia="仿宋" w:cs="仿宋"/>
          <w:spacing w:val="-7"/>
          <w:sz w:val="28"/>
          <w:szCs w:val="28"/>
          <w14:textOutline w14:w="5103" w14:cap="sq" w14:cmpd="sng">
            <w14:solidFill>
              <w14:srgbClr w14:val="000000"/>
            </w14:solidFill>
            <w14:prstDash w14:val="solid"/>
            <w14:bevel/>
          </w14:textOutline>
        </w:rPr>
        <w:t>认证责任</w:t>
      </w:r>
    </w:p>
    <w:p>
      <w:pPr>
        <w:spacing w:before="287" w:line="619" w:lineRule="exact"/>
        <w:ind w:left="557"/>
        <w:rPr>
          <w:rFonts w:ascii="仿宋" w:hAnsi="仿宋" w:eastAsia="仿宋" w:cs="仿宋"/>
          <w:sz w:val="28"/>
          <w:szCs w:val="28"/>
        </w:rPr>
      </w:pPr>
      <w:r>
        <w:rPr>
          <w:rFonts w:ascii="仿宋" w:hAnsi="仿宋" w:eastAsia="仿宋" w:cs="仿宋"/>
          <w:spacing w:val="-7"/>
          <w:position w:val="26"/>
          <w:sz w:val="28"/>
          <w:szCs w:val="28"/>
        </w:rPr>
        <w:t>认证机构应当对其作出的认证结论负责。</w:t>
      </w:r>
    </w:p>
    <w:p>
      <w:pPr>
        <w:spacing w:line="215" w:lineRule="auto"/>
        <w:ind w:left="567"/>
        <w:rPr>
          <w:rFonts w:ascii="仿宋" w:hAnsi="仿宋" w:eastAsia="仿宋" w:cs="仿宋"/>
          <w:sz w:val="28"/>
          <w:szCs w:val="28"/>
        </w:rPr>
      </w:pPr>
      <w:r>
        <w:rPr>
          <w:rFonts w:ascii="仿宋" w:hAnsi="仿宋" w:eastAsia="仿宋" w:cs="仿宋"/>
          <w:spacing w:val="-8"/>
          <w:sz w:val="28"/>
          <w:szCs w:val="28"/>
        </w:rPr>
        <w:t>实验室应当对检测结果和检测报告负责。</w:t>
      </w:r>
    </w:p>
    <w:p>
      <w:pPr>
        <w:spacing w:before="294" w:line="216" w:lineRule="auto"/>
        <w:ind w:left="557"/>
        <w:rPr>
          <w:rFonts w:ascii="仿宋" w:hAnsi="仿宋" w:eastAsia="仿宋" w:cs="仿宋"/>
          <w:sz w:val="28"/>
          <w:szCs w:val="28"/>
        </w:rPr>
      </w:pPr>
      <w:r>
        <w:rPr>
          <w:rFonts w:ascii="仿宋" w:hAnsi="仿宋" w:eastAsia="仿宋" w:cs="仿宋"/>
          <w:spacing w:val="-7"/>
          <w:sz w:val="28"/>
          <w:szCs w:val="28"/>
        </w:rPr>
        <w:t>认证机构及其所委派的工厂检查员应当对工厂检查结论负责。</w:t>
      </w:r>
    </w:p>
    <w:p>
      <w:pPr>
        <w:spacing w:before="292" w:line="215" w:lineRule="auto"/>
        <w:jc w:val="right"/>
        <w:rPr>
          <w:rFonts w:ascii="仿宋" w:hAnsi="仿宋" w:eastAsia="仿宋" w:cs="仿宋"/>
          <w:sz w:val="28"/>
          <w:szCs w:val="28"/>
        </w:rPr>
      </w:pPr>
      <w:r>
        <w:rPr>
          <w:rFonts w:ascii="仿宋" w:hAnsi="仿宋" w:eastAsia="仿宋" w:cs="仿宋"/>
          <w:spacing w:val="-9"/>
          <w:sz w:val="28"/>
          <w:szCs w:val="28"/>
        </w:rPr>
        <w:t>认证委托人应当对其所提交的委托资料及样品的真实性、合法性负责。</w:t>
      </w:r>
    </w:p>
    <w:p>
      <w:pPr>
        <w:pStyle w:val="2"/>
        <w:spacing w:line="272" w:lineRule="auto"/>
      </w:pPr>
    </w:p>
    <w:p>
      <w:pPr>
        <w:pStyle w:val="2"/>
        <w:spacing w:line="273" w:lineRule="auto"/>
      </w:pPr>
    </w:p>
    <w:p>
      <w:pPr>
        <w:pStyle w:val="2"/>
        <w:spacing w:line="273" w:lineRule="auto"/>
      </w:pPr>
    </w:p>
    <w:p>
      <w:pPr>
        <w:spacing w:before="91" w:line="218" w:lineRule="auto"/>
        <w:ind w:left="14"/>
        <w:outlineLvl w:val="1"/>
        <w:rPr>
          <w:rFonts w:ascii="仿宋" w:hAnsi="仿宋" w:eastAsia="仿宋" w:cs="仿宋"/>
          <w:sz w:val="28"/>
          <w:szCs w:val="28"/>
        </w:rPr>
      </w:pPr>
      <w:bookmarkStart w:id="34" w:name="bookmark35"/>
      <w:bookmarkEnd w:id="34"/>
      <w:r>
        <w:rPr>
          <w:rFonts w:ascii="Times New Roman" w:hAnsi="Times New Roman" w:eastAsia="Times New Roman" w:cs="Times New Roman"/>
          <w:b/>
          <w:bCs/>
          <w:spacing w:val="-5"/>
          <w:sz w:val="28"/>
          <w:szCs w:val="28"/>
        </w:rPr>
        <w:t xml:space="preserve">12  </w:t>
      </w:r>
      <w:r>
        <w:rPr>
          <w:rFonts w:ascii="仿宋" w:hAnsi="仿宋" w:eastAsia="仿宋" w:cs="仿宋"/>
          <w:spacing w:val="-5"/>
          <w:sz w:val="28"/>
          <w:szCs w:val="28"/>
          <w14:textOutline w14:w="5103" w14:cap="sq" w14:cmpd="sng">
            <w14:solidFill>
              <w14:srgbClr w14:val="000000"/>
            </w14:solidFill>
            <w14:prstDash w14:val="solid"/>
            <w14:bevel/>
          </w14:textOutline>
        </w:rPr>
        <w:t>认证实施细则</w:t>
      </w:r>
    </w:p>
    <w:p>
      <w:pPr>
        <w:spacing w:before="289" w:line="619" w:lineRule="exact"/>
        <w:ind w:right="10"/>
        <w:jc w:val="right"/>
        <w:rPr>
          <w:rFonts w:ascii="仿宋" w:hAnsi="仿宋" w:eastAsia="仿宋" w:cs="仿宋"/>
          <w:sz w:val="28"/>
          <w:szCs w:val="28"/>
        </w:rPr>
      </w:pPr>
      <w:r>
        <w:rPr>
          <w:rFonts w:ascii="仿宋" w:hAnsi="仿宋" w:eastAsia="仿宋" w:cs="仿宋"/>
          <w:spacing w:val="-9"/>
          <w:position w:val="26"/>
          <w:sz w:val="28"/>
          <w:szCs w:val="28"/>
        </w:rPr>
        <w:t>认证机构应当依据本实施规则的原则和要求，制定科学、合理、可操作</w:t>
      </w:r>
    </w:p>
    <w:p>
      <w:pPr>
        <w:spacing w:before="2" w:line="214" w:lineRule="auto"/>
        <w:jc w:val="right"/>
        <w:rPr>
          <w:rFonts w:ascii="仿宋" w:hAnsi="仿宋" w:eastAsia="仿宋" w:cs="仿宋"/>
          <w:sz w:val="28"/>
          <w:szCs w:val="28"/>
        </w:rPr>
      </w:pPr>
      <w:r>
        <w:rPr>
          <w:rFonts w:ascii="仿宋" w:hAnsi="仿宋" w:eastAsia="仿宋" w:cs="仿宋"/>
          <w:spacing w:val="-9"/>
          <w:sz w:val="28"/>
          <w:szCs w:val="28"/>
        </w:rPr>
        <w:t>的认证实施细则。认证实施细则应当在向国家认监委备案后对外公布实施。</w:t>
      </w:r>
    </w:p>
    <w:p>
      <w:pPr>
        <w:spacing w:before="295" w:line="218" w:lineRule="auto"/>
        <w:ind w:left="9"/>
        <w:rPr>
          <w:rFonts w:ascii="仿宋" w:hAnsi="仿宋" w:eastAsia="仿宋" w:cs="仿宋"/>
          <w:sz w:val="28"/>
          <w:szCs w:val="28"/>
        </w:rPr>
      </w:pPr>
      <w:r>
        <w:rPr>
          <w:rFonts w:ascii="仿宋" w:hAnsi="仿宋" w:eastAsia="仿宋" w:cs="仿宋"/>
          <w:spacing w:val="-7"/>
          <w:sz w:val="28"/>
          <w:szCs w:val="28"/>
        </w:rPr>
        <w:t>认证实施细则应当至少包括以下内容：</w:t>
      </w:r>
    </w:p>
    <w:p>
      <w:pPr>
        <w:spacing w:before="289" w:line="218" w:lineRule="auto"/>
        <w:ind w:left="543"/>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1</w:t>
      </w:r>
      <w:r>
        <w:rPr>
          <w:rFonts w:ascii="仿宋" w:hAnsi="仿宋" w:eastAsia="仿宋" w:cs="仿宋"/>
          <w:spacing w:val="-6"/>
          <w:sz w:val="28"/>
          <w:szCs w:val="28"/>
        </w:rPr>
        <w:t>）认证流程及时限要求；</w:t>
      </w:r>
    </w:p>
    <w:p>
      <w:pPr>
        <w:spacing w:before="288" w:line="622" w:lineRule="exact"/>
        <w:ind w:left="543"/>
        <w:rPr>
          <w:rFonts w:ascii="仿宋" w:hAnsi="仿宋" w:eastAsia="仿宋" w:cs="仿宋"/>
          <w:sz w:val="28"/>
          <w:szCs w:val="28"/>
        </w:rPr>
      </w:pPr>
      <w:r>
        <w:rPr>
          <w:rFonts w:ascii="仿宋" w:hAnsi="仿宋" w:eastAsia="仿宋" w:cs="仿宋"/>
          <w:spacing w:val="-6"/>
          <w:position w:val="26"/>
          <w:sz w:val="28"/>
          <w:szCs w:val="28"/>
        </w:rPr>
        <w:t>（</w:t>
      </w:r>
      <w:r>
        <w:rPr>
          <w:rFonts w:ascii="Times New Roman" w:hAnsi="Times New Roman" w:eastAsia="Times New Roman" w:cs="Times New Roman"/>
          <w:spacing w:val="-6"/>
          <w:position w:val="26"/>
          <w:sz w:val="28"/>
          <w:szCs w:val="28"/>
        </w:rPr>
        <w:t>2</w:t>
      </w:r>
      <w:r>
        <w:rPr>
          <w:rFonts w:ascii="仿宋" w:hAnsi="仿宋" w:eastAsia="仿宋" w:cs="仿宋"/>
          <w:spacing w:val="-6"/>
          <w:position w:val="26"/>
          <w:sz w:val="28"/>
          <w:szCs w:val="28"/>
        </w:rPr>
        <w:t>）认证模式的选择及相关要求；</w:t>
      </w:r>
    </w:p>
    <w:p>
      <w:pPr>
        <w:spacing w:before="1" w:line="216" w:lineRule="auto"/>
        <w:ind w:left="543"/>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3</w:t>
      </w:r>
      <w:r>
        <w:rPr>
          <w:rFonts w:ascii="仿宋" w:hAnsi="仿宋" w:eastAsia="仿宋" w:cs="仿宋"/>
          <w:spacing w:val="-6"/>
          <w:sz w:val="28"/>
          <w:szCs w:val="28"/>
        </w:rPr>
        <w:t>）单元划分的细则及相关要求；</w:t>
      </w:r>
    </w:p>
    <w:p>
      <w:pPr>
        <w:spacing w:before="290" w:line="218" w:lineRule="auto"/>
        <w:ind w:left="543"/>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4</w:t>
      </w:r>
      <w:r>
        <w:rPr>
          <w:rFonts w:ascii="仿宋" w:hAnsi="仿宋" w:eastAsia="仿宋" w:cs="仿宋"/>
          <w:spacing w:val="-6"/>
          <w:sz w:val="28"/>
          <w:szCs w:val="28"/>
        </w:rPr>
        <w:t>）生产企业分类管理要求；</w:t>
      </w:r>
    </w:p>
    <w:p>
      <w:pPr>
        <w:spacing w:before="289" w:line="216" w:lineRule="auto"/>
        <w:ind w:left="543"/>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5</w:t>
      </w:r>
      <w:r>
        <w:rPr>
          <w:rFonts w:ascii="仿宋" w:hAnsi="仿宋" w:eastAsia="仿宋" w:cs="仿宋"/>
          <w:spacing w:val="-6"/>
          <w:sz w:val="28"/>
          <w:szCs w:val="28"/>
        </w:rPr>
        <w:t>）认证委托资料及相关要求；</w:t>
      </w:r>
    </w:p>
    <w:p>
      <w:pPr>
        <w:spacing w:before="249" w:line="664" w:lineRule="exact"/>
        <w:ind w:right="10"/>
        <w:jc w:val="right"/>
        <w:rPr>
          <w:rFonts w:ascii="仿宋" w:hAnsi="仿宋" w:eastAsia="仿宋" w:cs="仿宋"/>
          <w:sz w:val="28"/>
          <w:szCs w:val="28"/>
        </w:rPr>
      </w:pPr>
      <w:r>
        <w:rPr>
          <w:rFonts w:ascii="仿宋" w:hAnsi="仿宋" w:eastAsia="仿宋" w:cs="仿宋"/>
          <w:spacing w:val="-6"/>
          <w:position w:val="25"/>
          <w:sz w:val="28"/>
          <w:szCs w:val="28"/>
        </w:rPr>
        <w:t>（</w:t>
      </w:r>
      <w:r>
        <w:rPr>
          <w:rFonts w:ascii="Times New Roman" w:hAnsi="Times New Roman" w:eastAsia="Times New Roman" w:cs="Times New Roman"/>
          <w:spacing w:val="-6"/>
          <w:position w:val="25"/>
          <w:sz w:val="28"/>
          <w:szCs w:val="28"/>
        </w:rPr>
        <w:t>6</w:t>
      </w:r>
      <w:r>
        <w:rPr>
          <w:rFonts w:ascii="仿宋" w:hAnsi="仿宋" w:eastAsia="仿宋" w:cs="仿宋"/>
          <w:spacing w:val="-6"/>
          <w:position w:val="25"/>
          <w:sz w:val="28"/>
          <w:szCs w:val="28"/>
        </w:rPr>
        <w:t>）样品检测要求（包括型式试验、生产现场</w:t>
      </w:r>
      <w:r>
        <w:rPr>
          <w:rFonts w:ascii="Times New Roman" w:hAnsi="Times New Roman" w:eastAsia="Times New Roman" w:cs="Times New Roman"/>
          <w:spacing w:val="-6"/>
          <w:position w:val="25"/>
          <w:sz w:val="28"/>
          <w:szCs w:val="28"/>
        </w:rPr>
        <w:t>/</w:t>
      </w:r>
      <w:r>
        <w:rPr>
          <w:rFonts w:ascii="仿宋" w:hAnsi="仿宋" w:eastAsia="仿宋" w:cs="仿宋"/>
          <w:spacing w:val="-6"/>
          <w:position w:val="25"/>
          <w:sz w:val="28"/>
          <w:szCs w:val="28"/>
        </w:rPr>
        <w:t>市场抽样检测、利用生</w:t>
      </w:r>
    </w:p>
    <w:p>
      <w:pPr>
        <w:spacing w:before="1" w:line="215" w:lineRule="auto"/>
        <w:ind w:left="6"/>
        <w:rPr>
          <w:rFonts w:ascii="仿宋" w:hAnsi="仿宋" w:eastAsia="仿宋" w:cs="仿宋"/>
          <w:sz w:val="28"/>
          <w:szCs w:val="28"/>
        </w:rPr>
      </w:pPr>
      <w:r>
        <w:rPr>
          <w:rFonts w:ascii="仿宋" w:hAnsi="仿宋" w:eastAsia="仿宋" w:cs="仿宋"/>
          <w:spacing w:val="-7"/>
          <w:sz w:val="28"/>
          <w:szCs w:val="28"/>
        </w:rPr>
        <w:t>产企业检测资源实施检测的要求等</w:t>
      </w:r>
      <w:r>
        <w:rPr>
          <w:rFonts w:ascii="仿宋" w:hAnsi="仿宋" w:eastAsia="仿宋" w:cs="仿宋"/>
          <w:spacing w:val="7"/>
          <w:sz w:val="28"/>
          <w:szCs w:val="28"/>
        </w:rPr>
        <w:t>）；</w:t>
      </w:r>
    </w:p>
    <w:p>
      <w:pPr>
        <w:spacing w:before="293" w:line="395" w:lineRule="auto"/>
        <w:ind w:left="8" w:right="12" w:firstLine="534"/>
        <w:rPr>
          <w:rFonts w:ascii="仿宋" w:hAnsi="仿宋" w:eastAsia="仿宋" w:cs="仿宋"/>
          <w:sz w:val="28"/>
          <w:szCs w:val="28"/>
        </w:rPr>
      </w:pPr>
      <w:r>
        <w:rPr>
          <w:rFonts w:ascii="仿宋" w:hAnsi="仿宋" w:eastAsia="仿宋" w:cs="仿宋"/>
          <w:spacing w:val="-4"/>
          <w:sz w:val="28"/>
          <w:szCs w:val="28"/>
        </w:rPr>
        <w:t>（</w:t>
      </w:r>
      <w:r>
        <w:rPr>
          <w:rFonts w:ascii="Times New Roman" w:hAnsi="Times New Roman" w:eastAsia="Times New Roman" w:cs="Times New Roman"/>
          <w:spacing w:val="-4"/>
          <w:sz w:val="28"/>
          <w:szCs w:val="28"/>
        </w:rPr>
        <w:t>7</w:t>
      </w:r>
      <w:r>
        <w:rPr>
          <w:rFonts w:ascii="仿宋" w:hAnsi="仿宋" w:eastAsia="仿宋" w:cs="仿宋"/>
          <w:spacing w:val="-4"/>
          <w:sz w:val="28"/>
          <w:szCs w:val="28"/>
        </w:rPr>
        <w:t>）初始工厂检查及获证后监督要求（包括工厂检查的覆盖性要求、</w:t>
      </w:r>
      <w:r>
        <w:rPr>
          <w:rFonts w:ascii="仿宋" w:hAnsi="仿宋" w:eastAsia="仿宋" w:cs="仿宋"/>
          <w:spacing w:val="11"/>
          <w:sz w:val="28"/>
          <w:szCs w:val="28"/>
        </w:rPr>
        <w:t xml:space="preserve"> </w:t>
      </w:r>
      <w:r>
        <w:rPr>
          <w:rFonts w:ascii="仿宋" w:hAnsi="仿宋" w:eastAsia="仿宋" w:cs="仿宋"/>
          <w:spacing w:val="-9"/>
          <w:sz w:val="28"/>
          <w:szCs w:val="28"/>
        </w:rPr>
        <w:t>企业质量保证能力和产品一致性检查要求、生产企业质量控制检测要求、关</w:t>
      </w:r>
    </w:p>
    <w:p>
      <w:pPr>
        <w:spacing w:line="368" w:lineRule="exact"/>
        <w:rPr>
          <w:rFonts w:ascii="仿宋" w:hAnsi="仿宋" w:eastAsia="仿宋" w:cs="仿宋"/>
          <w:sz w:val="28"/>
          <w:szCs w:val="28"/>
        </w:rPr>
      </w:pPr>
      <w:r>
        <w:rPr>
          <w:rFonts w:ascii="仿宋" w:hAnsi="仿宋" w:eastAsia="仿宋" w:cs="仿宋"/>
          <w:spacing w:val="-8"/>
          <w:position w:val="1"/>
          <w:sz w:val="28"/>
          <w:szCs w:val="28"/>
        </w:rPr>
        <w:t>键元器件和材料质量控制检测要求、</w:t>
      </w:r>
      <w:r>
        <w:rPr>
          <w:rFonts w:ascii="Times New Roman" w:hAnsi="Times New Roman" w:eastAsia="Times New Roman" w:cs="Times New Roman"/>
          <w:spacing w:val="-8"/>
          <w:position w:val="1"/>
          <w:sz w:val="28"/>
          <w:szCs w:val="28"/>
        </w:rPr>
        <w:t xml:space="preserve">ODM/OEM </w:t>
      </w:r>
      <w:r>
        <w:rPr>
          <w:rFonts w:ascii="仿宋" w:hAnsi="仿宋" w:eastAsia="仿宋" w:cs="仿宋"/>
          <w:spacing w:val="-8"/>
          <w:position w:val="1"/>
          <w:sz w:val="28"/>
          <w:szCs w:val="28"/>
        </w:rPr>
        <w:t>模式的工厂检查要求、监督</w:t>
      </w:r>
    </w:p>
    <w:p>
      <w:pPr>
        <w:spacing w:line="368" w:lineRule="exact"/>
        <w:rPr>
          <w:rFonts w:ascii="仿宋" w:hAnsi="仿宋" w:eastAsia="仿宋" w:cs="仿宋"/>
          <w:sz w:val="28"/>
          <w:szCs w:val="28"/>
        </w:rPr>
        <w:sectPr>
          <w:footerReference r:id="rId19" w:type="default"/>
          <w:pgSz w:w="11900" w:h="16840"/>
          <w:pgMar w:top="400" w:right="1438" w:bottom="1470" w:left="1478" w:header="0" w:footer="1193" w:gutter="0"/>
          <w:cols w:space="720" w:num="1"/>
        </w:sectPr>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spacing w:before="91" w:line="215" w:lineRule="auto"/>
        <w:rPr>
          <w:rFonts w:ascii="仿宋" w:hAnsi="仿宋" w:eastAsia="仿宋" w:cs="仿宋"/>
          <w:sz w:val="28"/>
          <w:szCs w:val="28"/>
        </w:rPr>
      </w:pPr>
      <w:r>
        <w:rPr>
          <w:rFonts w:ascii="仿宋" w:hAnsi="仿宋" w:eastAsia="仿宋" w:cs="仿宋"/>
          <w:spacing w:val="-8"/>
          <w:sz w:val="28"/>
          <w:szCs w:val="28"/>
        </w:rPr>
        <w:t>频次、抽样检测或检查的要求等</w:t>
      </w:r>
      <w:r>
        <w:rPr>
          <w:rFonts w:ascii="仿宋" w:hAnsi="仿宋" w:eastAsia="仿宋" w:cs="仿宋"/>
          <w:spacing w:val="6"/>
          <w:sz w:val="28"/>
          <w:szCs w:val="28"/>
        </w:rPr>
        <w:t>）；</w:t>
      </w:r>
    </w:p>
    <w:p>
      <w:pPr>
        <w:spacing w:before="295" w:line="619" w:lineRule="exact"/>
        <w:ind w:left="521"/>
        <w:rPr>
          <w:rFonts w:ascii="仿宋" w:hAnsi="仿宋" w:eastAsia="仿宋" w:cs="仿宋"/>
          <w:sz w:val="28"/>
          <w:szCs w:val="28"/>
        </w:rPr>
      </w:pPr>
      <w:r>
        <w:rPr>
          <w:rFonts w:ascii="仿宋" w:hAnsi="仿宋" w:eastAsia="仿宋" w:cs="仿宋"/>
          <w:spacing w:val="-6"/>
          <w:position w:val="26"/>
          <w:sz w:val="28"/>
          <w:szCs w:val="28"/>
        </w:rPr>
        <w:t>（</w:t>
      </w:r>
      <w:r>
        <w:rPr>
          <w:rFonts w:ascii="Times New Roman" w:hAnsi="Times New Roman" w:eastAsia="Times New Roman" w:cs="Times New Roman"/>
          <w:spacing w:val="-6"/>
          <w:position w:val="26"/>
          <w:sz w:val="28"/>
          <w:szCs w:val="28"/>
        </w:rPr>
        <w:t>8</w:t>
      </w:r>
      <w:r>
        <w:rPr>
          <w:rFonts w:ascii="仿宋" w:hAnsi="仿宋" w:eastAsia="仿宋" w:cs="仿宋"/>
          <w:spacing w:val="-6"/>
          <w:position w:val="26"/>
          <w:sz w:val="28"/>
          <w:szCs w:val="28"/>
        </w:rPr>
        <w:t>）认证变更（含标准换版）的要求；</w:t>
      </w:r>
    </w:p>
    <w:p>
      <w:pPr>
        <w:spacing w:line="215" w:lineRule="auto"/>
        <w:ind w:left="521"/>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9</w:t>
      </w:r>
      <w:r>
        <w:rPr>
          <w:rFonts w:ascii="仿宋" w:hAnsi="仿宋" w:eastAsia="仿宋" w:cs="仿宋"/>
          <w:spacing w:val="-6"/>
          <w:sz w:val="28"/>
          <w:szCs w:val="28"/>
        </w:rPr>
        <w:t>）关键元器件和材料清单；</w:t>
      </w:r>
    </w:p>
    <w:p>
      <w:pPr>
        <w:spacing w:before="292" w:line="621" w:lineRule="exact"/>
        <w:ind w:left="521"/>
        <w:rPr>
          <w:rFonts w:ascii="仿宋" w:hAnsi="仿宋" w:eastAsia="仿宋" w:cs="仿宋"/>
          <w:sz w:val="28"/>
          <w:szCs w:val="28"/>
        </w:rPr>
      </w:pPr>
      <w:r>
        <w:rPr>
          <w:rFonts w:ascii="仿宋" w:hAnsi="仿宋" w:eastAsia="仿宋" w:cs="仿宋"/>
          <w:spacing w:val="-6"/>
          <w:position w:val="26"/>
          <w:sz w:val="28"/>
          <w:szCs w:val="28"/>
        </w:rPr>
        <w:t>（</w:t>
      </w:r>
      <w:r>
        <w:rPr>
          <w:rFonts w:ascii="Times New Roman" w:hAnsi="Times New Roman" w:eastAsia="Times New Roman" w:cs="Times New Roman"/>
          <w:spacing w:val="-6"/>
          <w:position w:val="26"/>
          <w:sz w:val="28"/>
          <w:szCs w:val="28"/>
        </w:rPr>
        <w:t>10</w:t>
      </w:r>
      <w:r>
        <w:rPr>
          <w:rFonts w:ascii="仿宋" w:hAnsi="仿宋" w:eastAsia="仿宋" w:cs="仿宋"/>
          <w:spacing w:val="-6"/>
          <w:position w:val="26"/>
          <w:sz w:val="28"/>
          <w:szCs w:val="28"/>
        </w:rPr>
        <w:t>）认证技术负责人的要求；</w:t>
      </w:r>
    </w:p>
    <w:p>
      <w:pPr>
        <w:spacing w:line="217" w:lineRule="auto"/>
        <w:ind w:left="521"/>
        <w:rPr>
          <w:rFonts w:ascii="仿宋" w:hAnsi="仿宋" w:eastAsia="仿宋" w:cs="仿宋"/>
          <w:sz w:val="28"/>
          <w:szCs w:val="28"/>
        </w:rPr>
      </w:pPr>
      <w:r>
        <w:rPr>
          <w:rFonts w:ascii="仿宋" w:hAnsi="仿宋" w:eastAsia="仿宋" w:cs="仿宋"/>
          <w:spacing w:val="-7"/>
          <w:sz w:val="28"/>
          <w:szCs w:val="28"/>
        </w:rPr>
        <w:t>（</w:t>
      </w:r>
      <w:r>
        <w:rPr>
          <w:rFonts w:ascii="Times New Roman" w:hAnsi="Times New Roman" w:eastAsia="Times New Roman" w:cs="Times New Roman"/>
          <w:spacing w:val="-7"/>
          <w:sz w:val="28"/>
          <w:szCs w:val="28"/>
        </w:rPr>
        <w:t>11</w:t>
      </w:r>
      <w:r>
        <w:rPr>
          <w:rFonts w:ascii="仿宋" w:hAnsi="仿宋" w:eastAsia="仿宋" w:cs="仿宋"/>
          <w:spacing w:val="-7"/>
          <w:sz w:val="28"/>
          <w:szCs w:val="28"/>
        </w:rPr>
        <w:t>）收费依据及相关要求；</w:t>
      </w:r>
    </w:p>
    <w:p>
      <w:pPr>
        <w:spacing w:before="269" w:line="217" w:lineRule="auto"/>
        <w:ind w:left="521"/>
        <w:rPr>
          <w:rFonts w:ascii="仿宋" w:hAnsi="仿宋" w:eastAsia="仿宋" w:cs="仿宋"/>
          <w:sz w:val="28"/>
          <w:szCs w:val="28"/>
        </w:rPr>
      </w:pPr>
      <w:r>
        <w:rPr>
          <w:rFonts w:ascii="仿宋" w:hAnsi="仿宋" w:eastAsia="仿宋" w:cs="仿宋"/>
          <w:spacing w:val="-6"/>
          <w:sz w:val="28"/>
          <w:szCs w:val="28"/>
        </w:rPr>
        <w:t>（</w:t>
      </w:r>
      <w:r>
        <w:rPr>
          <w:rFonts w:ascii="Times New Roman" w:hAnsi="Times New Roman" w:eastAsia="Times New Roman" w:cs="Times New Roman"/>
          <w:spacing w:val="-6"/>
          <w:sz w:val="28"/>
          <w:szCs w:val="28"/>
        </w:rPr>
        <w:t>12</w:t>
      </w:r>
      <w:r>
        <w:rPr>
          <w:rFonts w:ascii="仿宋" w:hAnsi="仿宋" w:eastAsia="仿宋" w:cs="仿宋"/>
          <w:spacing w:val="-6"/>
          <w:sz w:val="28"/>
          <w:szCs w:val="28"/>
        </w:rPr>
        <w:t>）与技术争议、申诉相关的流程及时限要求。</w:t>
      </w:r>
    </w:p>
    <w:sectPr>
      <w:footerReference r:id="rId20" w:type="default"/>
      <w:pgSz w:w="11900" w:h="16840"/>
      <w:pgMar w:top="400" w:right="1785" w:bottom="1470" w:left="1500" w:header="0" w:footer="11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89"/>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2"/>
        <w:sz w:val="28"/>
        <w:szCs w:val="28"/>
      </w:rPr>
      <w:t xml:space="preserve"> </w:t>
    </w:r>
    <w:r>
      <w:rPr>
        <w:rFonts w:ascii="宋体" w:hAnsi="宋体" w:eastAsia="宋体" w:cs="宋体"/>
        <w:spacing w:val="-3"/>
        <w:sz w:val="28"/>
        <w:szCs w:val="28"/>
      </w:rPr>
      <w:t>9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7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10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54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11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27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12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548"/>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13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25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706"/>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32"/>
        <w:sz w:val="28"/>
        <w:szCs w:val="28"/>
      </w:rPr>
      <w:t xml:space="preserve"> </w:t>
    </w:r>
    <w:r>
      <w:rPr>
        <w:rFonts w:ascii="宋体" w:hAnsi="宋体" w:eastAsia="宋体" w:cs="宋体"/>
        <w:spacing w:val="-8"/>
        <w:sz w:val="28"/>
        <w:szCs w:val="28"/>
      </w:rPr>
      <w:t>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295"/>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14"/>
        <w:sz w:val="28"/>
        <w:szCs w:val="28"/>
      </w:rPr>
      <w:t xml:space="preserve"> </w:t>
    </w:r>
    <w:r>
      <w:rPr>
        <w:rFonts w:ascii="宋体" w:hAnsi="宋体" w:eastAsia="宋体" w:cs="宋体"/>
        <w:spacing w:val="-4"/>
        <w:sz w:val="28"/>
        <w:szCs w:val="28"/>
      </w:rPr>
      <w:t>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84"/>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16"/>
        <w:sz w:val="28"/>
        <w:szCs w:val="28"/>
      </w:rPr>
      <w:t xml:space="preserve"> </w:t>
    </w:r>
    <w:r>
      <w:rPr>
        <w:rFonts w:ascii="宋体" w:hAnsi="宋体" w:eastAsia="宋体" w:cs="宋体"/>
        <w:spacing w:val="-4"/>
        <w:sz w:val="28"/>
        <w:szCs w:val="28"/>
      </w:rPr>
      <w:t>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3" w:lineRule="auto"/>
      <w:ind w:left="278"/>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0"/>
        <w:sz w:val="28"/>
        <w:szCs w:val="28"/>
      </w:rPr>
      <w:t xml:space="preserve"> </w:t>
    </w:r>
    <w:r>
      <w:rPr>
        <w:rFonts w:ascii="宋体" w:hAnsi="宋体" w:eastAsia="宋体" w:cs="宋体"/>
        <w:spacing w:val="-3"/>
        <w:sz w:val="28"/>
        <w:szCs w:val="28"/>
      </w:rPr>
      <w:t>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683"/>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16"/>
        <w:sz w:val="28"/>
        <w:szCs w:val="28"/>
      </w:rPr>
      <w:t xml:space="preserve"> </w:t>
    </w:r>
    <w:r>
      <w:rPr>
        <w:rFonts w:ascii="宋体" w:hAnsi="宋体" w:eastAsia="宋体" w:cs="宋体"/>
        <w:spacing w:val="-4"/>
        <w:sz w:val="28"/>
        <w:szCs w:val="28"/>
      </w:rPr>
      <w:t>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70"/>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14"/>
        <w:sz w:val="28"/>
        <w:szCs w:val="28"/>
      </w:rPr>
      <w:t xml:space="preserve"> </w:t>
    </w:r>
    <w:r>
      <w:rPr>
        <w:rFonts w:ascii="宋体" w:hAnsi="宋体" w:eastAsia="宋体" w:cs="宋体"/>
        <w:spacing w:val="-4"/>
        <w:sz w:val="28"/>
        <w:szCs w:val="28"/>
      </w:rPr>
      <w:t>6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682"/>
      <w:rPr>
        <w:rFonts w:ascii="宋体" w:hAnsi="宋体" w:eastAsia="宋体" w:cs="宋体"/>
        <w:sz w:val="28"/>
        <w:szCs w:val="28"/>
      </w:rPr>
    </w:pPr>
    <w:r>
      <w:rPr>
        <w:rFonts w:ascii="宋体" w:hAnsi="宋体" w:eastAsia="宋体" w:cs="宋体"/>
        <w:spacing w:val="-4"/>
        <w:sz w:val="28"/>
        <w:szCs w:val="28"/>
      </w:rPr>
      <w:t>—</w:t>
    </w:r>
    <w:r>
      <w:rPr>
        <w:rFonts w:ascii="宋体" w:hAnsi="宋体" w:eastAsia="宋体" w:cs="宋体"/>
        <w:spacing w:val="16"/>
        <w:sz w:val="28"/>
        <w:szCs w:val="28"/>
      </w:rPr>
      <w:t xml:space="preserve"> </w:t>
    </w:r>
    <w:r>
      <w:rPr>
        <w:rFonts w:ascii="宋体" w:hAnsi="宋体" w:eastAsia="宋体" w:cs="宋体"/>
        <w:spacing w:val="-4"/>
        <w:sz w:val="28"/>
        <w:szCs w:val="28"/>
      </w:rPr>
      <w:t>7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76"/>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1"/>
        <w:sz w:val="28"/>
        <w:szCs w:val="28"/>
      </w:rPr>
      <w:t xml:space="preserve"> </w:t>
    </w:r>
    <w:r>
      <w:rPr>
        <w:rFonts w:ascii="宋体" w:hAnsi="宋体" w:eastAsia="宋体" w:cs="宋体"/>
        <w:spacing w:val="-3"/>
        <w:sz w:val="28"/>
        <w:szCs w:val="28"/>
      </w:rPr>
      <w:t>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FmMTE2NmE5NzBhYmZlY2VkZDk4NjVjMWE4ZmI0Y2UifQ=="/>
  </w:docVars>
  <w:rsids>
    <w:rsidRoot w:val="00000000"/>
    <w:rsid w:val="13CE5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6019</Words>
  <Characters>6356</Characters>
  <TotalTime>0</TotalTime>
  <ScaleCrop>false</ScaleCrop>
  <LinksUpToDate>false</LinksUpToDate>
  <CharactersWithSpaces>6729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2023-06-30T15:55:00Z</dcterms:created>
  <dc:creator>oa</dc:creator>
  <cp:lastModifiedBy>风回陆旃</cp:lastModifiedBy>
  <dcterms:modified xsi:type="dcterms:W3CDTF">2023-07-05T09:39:51Z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2023-07-05T17:39:17Z</vt:filetime>
  </property>
  <property fmtid="{D5CDD505-2E9C-101B-9397-08002B2CF9AE}" pid="4" name="KSOProductBuildVer">
    <vt:lpwstr>2052-11.1.0.14309</vt:lpwstr>
  </property>
  <property fmtid="{D5CDD505-2E9C-101B-9397-08002B2CF9AE}" pid="5" name="ICV">
    <vt:lpwstr>C42A9BF2195842CDAB03813C473D8313_12</vt:lpwstr>
  </property>
</Properties>
</file>